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900D8" w14:textId="4B72BD80" w:rsidR="00EA4FAE" w:rsidRPr="009C2081" w:rsidRDefault="00EA4FAE" w:rsidP="00EA1807">
      <w:pPr>
        <w:spacing w:line="360" w:lineRule="auto"/>
        <w:rPr>
          <w:rFonts w:ascii="Times New Roman" w:hAnsi="Times New Roman" w:cs="Times New Roman"/>
          <w:b/>
          <w:sz w:val="24"/>
          <w:szCs w:val="24"/>
          <w:u w:val="single"/>
        </w:rPr>
      </w:pPr>
      <w:r w:rsidRPr="009C2081">
        <w:rPr>
          <w:rFonts w:ascii="Times New Roman" w:hAnsi="Times New Roman" w:cs="Times New Roman"/>
          <w:b/>
          <w:sz w:val="24"/>
          <w:szCs w:val="24"/>
          <w:u w:val="single"/>
        </w:rPr>
        <w:t>Rules</w:t>
      </w:r>
      <w:r w:rsidR="00416720" w:rsidRPr="009C2081">
        <w:rPr>
          <w:rFonts w:ascii="Times New Roman" w:hAnsi="Times New Roman" w:cs="Times New Roman"/>
          <w:b/>
          <w:sz w:val="24"/>
          <w:szCs w:val="24"/>
          <w:u w:val="single"/>
        </w:rPr>
        <w:t xml:space="preserve"> (Please read carefully!)</w:t>
      </w:r>
    </w:p>
    <w:p w14:paraId="65A9B382" w14:textId="77777777" w:rsidR="00134119" w:rsidRPr="009C2081" w:rsidRDefault="00134119" w:rsidP="00134119">
      <w:pPr>
        <w:spacing w:line="360" w:lineRule="auto"/>
        <w:ind w:left="360"/>
        <w:rPr>
          <w:rFonts w:ascii="Times New Roman" w:hAnsi="Times New Roman" w:cs="Times New Roman"/>
          <w:sz w:val="24"/>
          <w:szCs w:val="24"/>
        </w:rPr>
      </w:pPr>
    </w:p>
    <w:p w14:paraId="740FF416" w14:textId="77777777" w:rsidR="007251FF" w:rsidRDefault="001C2CC6" w:rsidP="007251FF">
      <w:pPr>
        <w:spacing w:line="360" w:lineRule="auto"/>
        <w:rPr>
          <w:rFonts w:ascii="Times New Roman" w:hAnsi="Times New Roman" w:cs="Times New Roman"/>
          <w:sz w:val="24"/>
          <w:szCs w:val="24"/>
        </w:rPr>
      </w:pPr>
      <w:r w:rsidRPr="007251FF">
        <w:rPr>
          <w:rFonts w:ascii="Times New Roman" w:hAnsi="Times New Roman" w:cs="Times New Roman"/>
          <w:sz w:val="24"/>
          <w:szCs w:val="24"/>
          <w:u w:val="single"/>
        </w:rPr>
        <w:t>We kindly</w:t>
      </w:r>
      <w:r w:rsidR="00806782" w:rsidRPr="007251FF">
        <w:rPr>
          <w:rFonts w:ascii="Times New Roman" w:hAnsi="Times New Roman" w:cs="Times New Roman"/>
          <w:sz w:val="24"/>
          <w:szCs w:val="24"/>
          <w:u w:val="single"/>
        </w:rPr>
        <w:t xml:space="preserve"> ask you to direct any</w:t>
      </w:r>
      <w:r w:rsidRPr="007251FF">
        <w:rPr>
          <w:rFonts w:ascii="Times New Roman" w:hAnsi="Times New Roman" w:cs="Times New Roman"/>
          <w:sz w:val="24"/>
          <w:szCs w:val="24"/>
          <w:u w:val="single"/>
        </w:rPr>
        <w:t xml:space="preserve"> questions </w:t>
      </w:r>
      <w:r w:rsidR="00806782" w:rsidRPr="007251FF">
        <w:rPr>
          <w:rFonts w:ascii="Times New Roman" w:hAnsi="Times New Roman" w:cs="Times New Roman"/>
          <w:sz w:val="24"/>
          <w:szCs w:val="24"/>
          <w:u w:val="single"/>
        </w:rPr>
        <w:t xml:space="preserve">you may have </w:t>
      </w:r>
      <w:r w:rsidRPr="007251FF">
        <w:rPr>
          <w:rFonts w:ascii="Times New Roman" w:hAnsi="Times New Roman" w:cs="Times New Roman"/>
          <w:sz w:val="24"/>
          <w:szCs w:val="24"/>
          <w:u w:val="single"/>
        </w:rPr>
        <w:t>first to the Moodle forum for this assignment.</w:t>
      </w:r>
      <w:r w:rsidRPr="007251FF">
        <w:rPr>
          <w:rFonts w:ascii="Times New Roman" w:hAnsi="Times New Roman" w:cs="Times New Roman"/>
          <w:sz w:val="24"/>
          <w:szCs w:val="24"/>
        </w:rPr>
        <w:t xml:space="preserve"> </w:t>
      </w:r>
      <w:r w:rsidR="007251FF">
        <w:rPr>
          <w:rFonts w:ascii="Times New Roman" w:hAnsi="Times New Roman" w:cs="Times New Roman"/>
          <w:sz w:val="24"/>
          <w:szCs w:val="24"/>
        </w:rPr>
        <w:t>We</w:t>
      </w:r>
      <w:r w:rsidR="007251FF" w:rsidRPr="009C2081">
        <w:rPr>
          <w:rFonts w:ascii="Times New Roman" w:hAnsi="Times New Roman" w:cs="Times New Roman"/>
          <w:sz w:val="24"/>
          <w:szCs w:val="24"/>
        </w:rPr>
        <w:t xml:space="preserve"> will regularly check and answer in the Moodle forum, so that everyone has the exact same information set.</w:t>
      </w:r>
    </w:p>
    <w:p w14:paraId="21B3DAAB" w14:textId="77777777" w:rsidR="007251FF" w:rsidRPr="007251FF" w:rsidRDefault="00EA4FAE" w:rsidP="007251FF">
      <w:pPr>
        <w:pStyle w:val="ListParagraph"/>
        <w:numPr>
          <w:ilvl w:val="0"/>
          <w:numId w:val="10"/>
        </w:numPr>
        <w:tabs>
          <w:tab w:val="num" w:pos="720"/>
        </w:tabs>
        <w:spacing w:line="360" w:lineRule="auto"/>
        <w:rPr>
          <w:rFonts w:ascii="Times New Roman" w:hAnsi="Times New Roman" w:cs="Times New Roman"/>
          <w:sz w:val="24"/>
          <w:szCs w:val="24"/>
        </w:rPr>
      </w:pPr>
      <w:r w:rsidRPr="007251FF">
        <w:rPr>
          <w:rFonts w:ascii="Times New Roman" w:hAnsi="Times New Roman" w:cs="Times New Roman"/>
          <w:sz w:val="24"/>
          <w:szCs w:val="24"/>
          <w:u w:val="single"/>
        </w:rPr>
        <w:t xml:space="preserve">Upload in Moodle .pdf file before </w:t>
      </w:r>
      <w:r w:rsidR="007251FF" w:rsidRPr="007251FF">
        <w:rPr>
          <w:rFonts w:ascii="Times New Roman" w:hAnsi="Times New Roman" w:cs="Times New Roman"/>
          <w:sz w:val="24"/>
          <w:szCs w:val="24"/>
          <w:u w:val="single"/>
        </w:rPr>
        <w:t>Sunday May 11</w:t>
      </w:r>
      <w:r w:rsidR="000F1D4C" w:rsidRPr="007251FF">
        <w:rPr>
          <w:rFonts w:ascii="Times New Roman" w:hAnsi="Times New Roman" w:cs="Times New Roman"/>
          <w:sz w:val="24"/>
          <w:szCs w:val="24"/>
          <w:u w:val="single"/>
        </w:rPr>
        <w:t xml:space="preserve"> midnight.</w:t>
      </w:r>
    </w:p>
    <w:p w14:paraId="3359CDBF" w14:textId="5E84A4D1" w:rsidR="00EA4FAE" w:rsidRPr="007251FF" w:rsidRDefault="00EA4FAE" w:rsidP="007251FF">
      <w:pPr>
        <w:pStyle w:val="ListParagraph"/>
        <w:numPr>
          <w:ilvl w:val="0"/>
          <w:numId w:val="10"/>
        </w:numPr>
        <w:tabs>
          <w:tab w:val="num" w:pos="720"/>
        </w:tabs>
        <w:spacing w:line="360" w:lineRule="auto"/>
        <w:rPr>
          <w:rFonts w:ascii="Times New Roman" w:hAnsi="Times New Roman" w:cs="Times New Roman"/>
          <w:sz w:val="24"/>
          <w:szCs w:val="24"/>
        </w:rPr>
      </w:pPr>
      <w:r w:rsidRPr="007251FF">
        <w:rPr>
          <w:rFonts w:ascii="Times New Roman" w:hAnsi="Times New Roman" w:cs="Times New Roman"/>
          <w:sz w:val="24"/>
          <w:szCs w:val="24"/>
        </w:rPr>
        <w:t>Written document</w:t>
      </w:r>
      <w:r w:rsidR="00DE7752" w:rsidRPr="007251FF">
        <w:rPr>
          <w:rFonts w:ascii="Times New Roman" w:hAnsi="Times New Roman" w:cs="Times New Roman"/>
          <w:sz w:val="24"/>
          <w:szCs w:val="24"/>
        </w:rPr>
        <w:t xml:space="preserve"> for each group of </w:t>
      </w:r>
      <w:r w:rsidR="00153EB2" w:rsidRPr="007251FF">
        <w:rPr>
          <w:rFonts w:ascii="Times New Roman" w:hAnsi="Times New Roman" w:cs="Times New Roman"/>
          <w:sz w:val="24"/>
          <w:szCs w:val="24"/>
        </w:rPr>
        <w:t xml:space="preserve">four or </w:t>
      </w:r>
      <w:r w:rsidR="00632B07" w:rsidRPr="007251FF">
        <w:rPr>
          <w:rFonts w:ascii="Times New Roman" w:hAnsi="Times New Roman" w:cs="Times New Roman"/>
          <w:sz w:val="24"/>
          <w:szCs w:val="24"/>
        </w:rPr>
        <w:t>five</w:t>
      </w:r>
      <w:r w:rsidR="00DE7752" w:rsidRPr="007251FF">
        <w:rPr>
          <w:rFonts w:ascii="Times New Roman" w:hAnsi="Times New Roman" w:cs="Times New Roman"/>
          <w:sz w:val="24"/>
          <w:szCs w:val="24"/>
        </w:rPr>
        <w:t xml:space="preserve"> students</w:t>
      </w:r>
      <w:r w:rsidRPr="007251FF">
        <w:rPr>
          <w:rFonts w:ascii="Times New Roman" w:hAnsi="Times New Roman" w:cs="Times New Roman"/>
          <w:sz w:val="24"/>
          <w:szCs w:val="24"/>
        </w:rPr>
        <w:t xml:space="preserve"> may not exceed </w:t>
      </w:r>
      <w:r w:rsidR="00153EB2" w:rsidRPr="007251FF">
        <w:rPr>
          <w:rFonts w:ascii="Times New Roman" w:hAnsi="Times New Roman" w:cs="Times New Roman"/>
          <w:sz w:val="24"/>
          <w:szCs w:val="24"/>
        </w:rPr>
        <w:t>five</w:t>
      </w:r>
      <w:r w:rsidRPr="007251FF">
        <w:rPr>
          <w:rFonts w:ascii="Times New Roman" w:hAnsi="Times New Roman" w:cs="Times New Roman"/>
          <w:sz w:val="24"/>
          <w:szCs w:val="24"/>
        </w:rPr>
        <w:t xml:space="preserve"> pages (12pt font</w:t>
      </w:r>
      <w:r w:rsidR="00A83AFD" w:rsidRPr="007251FF">
        <w:rPr>
          <w:rFonts w:ascii="Times New Roman" w:hAnsi="Times New Roman" w:cs="Times New Roman"/>
          <w:sz w:val="24"/>
          <w:szCs w:val="24"/>
        </w:rPr>
        <w:t>; 1.5 line spacing</w:t>
      </w:r>
      <w:r w:rsidRPr="007251FF">
        <w:rPr>
          <w:rFonts w:ascii="Times New Roman" w:hAnsi="Times New Roman" w:cs="Times New Roman"/>
          <w:sz w:val="24"/>
          <w:szCs w:val="24"/>
        </w:rPr>
        <w:t>). This is excluding title page and any introduction</w:t>
      </w:r>
      <w:r w:rsidR="00E84611" w:rsidRPr="007251FF">
        <w:rPr>
          <w:rFonts w:ascii="Times New Roman" w:hAnsi="Times New Roman" w:cs="Times New Roman"/>
          <w:sz w:val="24"/>
          <w:szCs w:val="24"/>
        </w:rPr>
        <w:t>. The t</w:t>
      </w:r>
      <w:r w:rsidRPr="007251FF">
        <w:rPr>
          <w:rFonts w:ascii="Times New Roman" w:hAnsi="Times New Roman" w:cs="Times New Roman"/>
          <w:sz w:val="24"/>
          <w:szCs w:val="24"/>
        </w:rPr>
        <w:t>ables and graphs</w:t>
      </w:r>
      <w:r w:rsidR="00E84611" w:rsidRPr="007251FF">
        <w:rPr>
          <w:rFonts w:ascii="Times New Roman" w:hAnsi="Times New Roman" w:cs="Times New Roman"/>
          <w:sz w:val="24"/>
          <w:szCs w:val="24"/>
        </w:rPr>
        <w:t xml:space="preserve"> are to be collected in an appendix.</w:t>
      </w:r>
      <w:r w:rsidRPr="007251FF">
        <w:rPr>
          <w:rFonts w:ascii="Times New Roman" w:hAnsi="Times New Roman" w:cs="Times New Roman"/>
          <w:sz w:val="24"/>
          <w:szCs w:val="24"/>
        </w:rPr>
        <w:t xml:space="preserve"> </w:t>
      </w:r>
      <w:r w:rsidR="006F34A1" w:rsidRPr="007251FF">
        <w:rPr>
          <w:rFonts w:ascii="Times New Roman" w:hAnsi="Times New Roman" w:cs="Times New Roman"/>
          <w:sz w:val="24"/>
          <w:szCs w:val="24"/>
        </w:rPr>
        <w:t>T</w:t>
      </w:r>
      <w:r w:rsidR="00A06F23" w:rsidRPr="007251FF">
        <w:rPr>
          <w:rFonts w:ascii="Times New Roman" w:hAnsi="Times New Roman" w:cs="Times New Roman"/>
          <w:sz w:val="24"/>
          <w:szCs w:val="24"/>
        </w:rPr>
        <w:t xml:space="preserve">he tables </w:t>
      </w:r>
      <w:r w:rsidR="006F34A1" w:rsidRPr="007251FF">
        <w:rPr>
          <w:rFonts w:ascii="Times New Roman" w:hAnsi="Times New Roman" w:cs="Times New Roman"/>
          <w:sz w:val="24"/>
          <w:szCs w:val="24"/>
        </w:rPr>
        <w:t>should be</w:t>
      </w:r>
      <w:r w:rsidR="00A06F23" w:rsidRPr="007251FF">
        <w:rPr>
          <w:rFonts w:ascii="Times New Roman" w:hAnsi="Times New Roman" w:cs="Times New Roman"/>
          <w:sz w:val="24"/>
          <w:szCs w:val="24"/>
        </w:rPr>
        <w:t xml:space="preserve"> nu</w:t>
      </w:r>
      <w:r w:rsidR="006F34A1" w:rsidRPr="007251FF">
        <w:rPr>
          <w:rFonts w:ascii="Times New Roman" w:hAnsi="Times New Roman" w:cs="Times New Roman"/>
          <w:sz w:val="24"/>
          <w:szCs w:val="24"/>
        </w:rPr>
        <w:t>mbered and have a short heading, for instance:</w:t>
      </w:r>
    </w:p>
    <w:tbl>
      <w:tblPr>
        <w:tblStyle w:val="TableGrid"/>
        <w:tblW w:w="0" w:type="auto"/>
        <w:tblInd w:w="1080" w:type="dxa"/>
        <w:tblLook w:val="04A0" w:firstRow="1" w:lastRow="0" w:firstColumn="1" w:lastColumn="0" w:noHBand="0" w:noVBand="1"/>
      </w:tblPr>
      <w:tblGrid>
        <w:gridCol w:w="2756"/>
        <w:gridCol w:w="2757"/>
        <w:gridCol w:w="2757"/>
      </w:tblGrid>
      <w:tr w:rsidR="00147613" w:rsidRPr="004A503C" w14:paraId="702C673B" w14:textId="77777777" w:rsidTr="005F5556">
        <w:tc>
          <w:tcPr>
            <w:tcW w:w="8270" w:type="dxa"/>
            <w:gridSpan w:val="3"/>
          </w:tcPr>
          <w:p w14:paraId="6A7A4816" w14:textId="77777777" w:rsidR="00147613" w:rsidRPr="004A503C" w:rsidRDefault="00147613" w:rsidP="005F5556">
            <w:pPr>
              <w:tabs>
                <w:tab w:val="num" w:pos="1440"/>
              </w:tabs>
              <w:spacing w:line="360" w:lineRule="auto"/>
              <w:jc w:val="both"/>
              <w:rPr>
                <w:rFonts w:ascii="Times New Roman" w:hAnsi="Times New Roman" w:cs="Times New Roman"/>
                <w:b/>
                <w:sz w:val="24"/>
                <w:szCs w:val="24"/>
              </w:rPr>
            </w:pPr>
            <w:r w:rsidRPr="004A503C">
              <w:rPr>
                <w:rFonts w:ascii="Times New Roman" w:hAnsi="Times New Roman" w:cs="Times New Roman"/>
                <w:b/>
                <w:sz w:val="24"/>
                <w:szCs w:val="24"/>
              </w:rPr>
              <w:t>Table 1: This table gives an example of what a table should look like. It reports the price and YTM of two bonds, Bond 1 and Bond 2.</w:t>
            </w:r>
          </w:p>
        </w:tc>
      </w:tr>
      <w:tr w:rsidR="00147613" w:rsidRPr="004A503C" w14:paraId="5A370871" w14:textId="77777777" w:rsidTr="005F5556">
        <w:tc>
          <w:tcPr>
            <w:tcW w:w="2756" w:type="dxa"/>
          </w:tcPr>
          <w:p w14:paraId="72812A35" w14:textId="77777777" w:rsidR="00147613" w:rsidRPr="004A503C" w:rsidRDefault="00147613" w:rsidP="005F5556">
            <w:pPr>
              <w:tabs>
                <w:tab w:val="num" w:pos="1440"/>
              </w:tabs>
              <w:spacing w:line="360" w:lineRule="auto"/>
              <w:jc w:val="both"/>
              <w:rPr>
                <w:rFonts w:ascii="Times New Roman" w:hAnsi="Times New Roman" w:cs="Times New Roman"/>
                <w:sz w:val="24"/>
                <w:szCs w:val="24"/>
              </w:rPr>
            </w:pPr>
          </w:p>
        </w:tc>
        <w:tc>
          <w:tcPr>
            <w:tcW w:w="2757" w:type="dxa"/>
          </w:tcPr>
          <w:p w14:paraId="603D231F" w14:textId="77777777" w:rsidR="00147613" w:rsidRPr="004A503C" w:rsidRDefault="00147613" w:rsidP="005F5556">
            <w:pPr>
              <w:tabs>
                <w:tab w:val="num" w:pos="1440"/>
              </w:tabs>
              <w:spacing w:line="360" w:lineRule="auto"/>
              <w:jc w:val="both"/>
              <w:rPr>
                <w:rFonts w:ascii="Times New Roman" w:hAnsi="Times New Roman" w:cs="Times New Roman"/>
                <w:i/>
                <w:sz w:val="24"/>
                <w:szCs w:val="24"/>
              </w:rPr>
            </w:pPr>
            <w:r w:rsidRPr="004A503C">
              <w:rPr>
                <w:rFonts w:ascii="Times New Roman" w:hAnsi="Times New Roman" w:cs="Times New Roman"/>
                <w:i/>
                <w:sz w:val="24"/>
                <w:szCs w:val="24"/>
              </w:rPr>
              <w:t>Bond 1</w:t>
            </w:r>
          </w:p>
        </w:tc>
        <w:tc>
          <w:tcPr>
            <w:tcW w:w="2757" w:type="dxa"/>
          </w:tcPr>
          <w:p w14:paraId="24793D72" w14:textId="77777777" w:rsidR="00147613" w:rsidRPr="004A503C" w:rsidRDefault="00147613" w:rsidP="005F5556">
            <w:pPr>
              <w:tabs>
                <w:tab w:val="num" w:pos="1440"/>
              </w:tabs>
              <w:spacing w:line="360" w:lineRule="auto"/>
              <w:jc w:val="both"/>
              <w:rPr>
                <w:rFonts w:ascii="Times New Roman" w:hAnsi="Times New Roman" w:cs="Times New Roman"/>
                <w:i/>
                <w:sz w:val="24"/>
                <w:szCs w:val="24"/>
              </w:rPr>
            </w:pPr>
            <w:r w:rsidRPr="004A503C">
              <w:rPr>
                <w:rFonts w:ascii="Times New Roman" w:hAnsi="Times New Roman" w:cs="Times New Roman"/>
                <w:i/>
                <w:sz w:val="24"/>
                <w:szCs w:val="24"/>
              </w:rPr>
              <w:t>Bond 2</w:t>
            </w:r>
          </w:p>
        </w:tc>
      </w:tr>
      <w:tr w:rsidR="00147613" w:rsidRPr="004A503C" w14:paraId="3C1FBFE8" w14:textId="77777777" w:rsidTr="005F5556">
        <w:tc>
          <w:tcPr>
            <w:tcW w:w="2756" w:type="dxa"/>
          </w:tcPr>
          <w:p w14:paraId="0C4BC294" w14:textId="77777777" w:rsidR="00147613" w:rsidRPr="004A503C" w:rsidRDefault="00147613" w:rsidP="005F5556">
            <w:pPr>
              <w:tabs>
                <w:tab w:val="num" w:pos="1440"/>
              </w:tabs>
              <w:spacing w:line="360" w:lineRule="auto"/>
              <w:jc w:val="both"/>
              <w:rPr>
                <w:rFonts w:ascii="Times New Roman" w:hAnsi="Times New Roman" w:cs="Times New Roman"/>
                <w:i/>
                <w:sz w:val="24"/>
                <w:szCs w:val="24"/>
              </w:rPr>
            </w:pPr>
            <w:r w:rsidRPr="004A503C">
              <w:rPr>
                <w:rFonts w:ascii="Times New Roman" w:hAnsi="Times New Roman" w:cs="Times New Roman"/>
                <w:i/>
                <w:sz w:val="24"/>
                <w:szCs w:val="24"/>
              </w:rPr>
              <w:t>Price</w:t>
            </w:r>
          </w:p>
        </w:tc>
        <w:tc>
          <w:tcPr>
            <w:tcW w:w="2757" w:type="dxa"/>
          </w:tcPr>
          <w:p w14:paraId="51744DFA" w14:textId="77777777" w:rsidR="00147613" w:rsidRPr="004A503C" w:rsidRDefault="00147613" w:rsidP="005F5556">
            <w:pPr>
              <w:tabs>
                <w:tab w:val="num" w:pos="1440"/>
              </w:tabs>
              <w:spacing w:line="360" w:lineRule="auto"/>
              <w:jc w:val="both"/>
              <w:rPr>
                <w:rFonts w:ascii="Times New Roman" w:hAnsi="Times New Roman" w:cs="Times New Roman"/>
                <w:sz w:val="24"/>
                <w:szCs w:val="24"/>
              </w:rPr>
            </w:pPr>
            <w:r w:rsidRPr="004A503C">
              <w:rPr>
                <w:rFonts w:ascii="Times New Roman" w:hAnsi="Times New Roman" w:cs="Times New Roman"/>
                <w:sz w:val="24"/>
                <w:szCs w:val="24"/>
              </w:rPr>
              <w:t>1</w:t>
            </w:r>
          </w:p>
        </w:tc>
        <w:tc>
          <w:tcPr>
            <w:tcW w:w="2757" w:type="dxa"/>
          </w:tcPr>
          <w:p w14:paraId="75E06215" w14:textId="77777777" w:rsidR="00147613" w:rsidRPr="004A503C" w:rsidRDefault="00147613" w:rsidP="005F5556">
            <w:pPr>
              <w:tabs>
                <w:tab w:val="num" w:pos="1440"/>
              </w:tabs>
              <w:spacing w:line="360" w:lineRule="auto"/>
              <w:jc w:val="both"/>
              <w:rPr>
                <w:rFonts w:ascii="Times New Roman" w:hAnsi="Times New Roman" w:cs="Times New Roman"/>
                <w:sz w:val="24"/>
                <w:szCs w:val="24"/>
              </w:rPr>
            </w:pPr>
            <w:r w:rsidRPr="004A503C">
              <w:rPr>
                <w:rFonts w:ascii="Times New Roman" w:hAnsi="Times New Roman" w:cs="Times New Roman"/>
                <w:sz w:val="24"/>
                <w:szCs w:val="24"/>
              </w:rPr>
              <w:t>2</w:t>
            </w:r>
          </w:p>
        </w:tc>
      </w:tr>
      <w:tr w:rsidR="00147613" w:rsidRPr="004A503C" w14:paraId="602F75F6" w14:textId="77777777" w:rsidTr="005F5556">
        <w:tc>
          <w:tcPr>
            <w:tcW w:w="2756" w:type="dxa"/>
          </w:tcPr>
          <w:p w14:paraId="2911FFEC" w14:textId="77777777" w:rsidR="00147613" w:rsidRPr="004A503C" w:rsidRDefault="00147613" w:rsidP="005F5556">
            <w:pPr>
              <w:tabs>
                <w:tab w:val="num" w:pos="1440"/>
              </w:tabs>
              <w:spacing w:line="360" w:lineRule="auto"/>
              <w:jc w:val="both"/>
              <w:rPr>
                <w:rFonts w:ascii="Times New Roman" w:hAnsi="Times New Roman" w:cs="Times New Roman"/>
                <w:i/>
                <w:sz w:val="24"/>
                <w:szCs w:val="24"/>
              </w:rPr>
            </w:pPr>
            <w:r w:rsidRPr="004A503C">
              <w:rPr>
                <w:rFonts w:ascii="Times New Roman" w:hAnsi="Times New Roman" w:cs="Times New Roman"/>
                <w:i/>
                <w:sz w:val="24"/>
                <w:szCs w:val="24"/>
              </w:rPr>
              <w:t>YTM</w:t>
            </w:r>
          </w:p>
        </w:tc>
        <w:tc>
          <w:tcPr>
            <w:tcW w:w="2757" w:type="dxa"/>
          </w:tcPr>
          <w:p w14:paraId="3293D601" w14:textId="77777777" w:rsidR="00147613" w:rsidRPr="004A503C" w:rsidRDefault="00147613" w:rsidP="005F5556">
            <w:pPr>
              <w:tabs>
                <w:tab w:val="num" w:pos="1440"/>
              </w:tabs>
              <w:spacing w:line="360" w:lineRule="auto"/>
              <w:jc w:val="both"/>
              <w:rPr>
                <w:rFonts w:ascii="Times New Roman" w:hAnsi="Times New Roman" w:cs="Times New Roman"/>
                <w:sz w:val="24"/>
                <w:szCs w:val="24"/>
              </w:rPr>
            </w:pPr>
            <w:r w:rsidRPr="004A503C">
              <w:rPr>
                <w:rFonts w:ascii="Times New Roman" w:hAnsi="Times New Roman" w:cs="Times New Roman"/>
                <w:sz w:val="24"/>
                <w:szCs w:val="24"/>
              </w:rPr>
              <w:t>2</w:t>
            </w:r>
          </w:p>
        </w:tc>
        <w:tc>
          <w:tcPr>
            <w:tcW w:w="2757" w:type="dxa"/>
          </w:tcPr>
          <w:p w14:paraId="6C85B2F6" w14:textId="77777777" w:rsidR="00147613" w:rsidRPr="004A503C" w:rsidRDefault="00147613" w:rsidP="005F5556">
            <w:pPr>
              <w:tabs>
                <w:tab w:val="num" w:pos="1440"/>
              </w:tabs>
              <w:spacing w:line="360" w:lineRule="auto"/>
              <w:jc w:val="both"/>
              <w:rPr>
                <w:rFonts w:ascii="Times New Roman" w:hAnsi="Times New Roman" w:cs="Times New Roman"/>
                <w:sz w:val="24"/>
                <w:szCs w:val="24"/>
              </w:rPr>
            </w:pPr>
            <w:r w:rsidRPr="004A503C">
              <w:rPr>
                <w:rFonts w:ascii="Times New Roman" w:hAnsi="Times New Roman" w:cs="Times New Roman"/>
                <w:sz w:val="24"/>
                <w:szCs w:val="24"/>
              </w:rPr>
              <w:t>3</w:t>
            </w:r>
          </w:p>
        </w:tc>
      </w:tr>
    </w:tbl>
    <w:p w14:paraId="3E747B39" w14:textId="77777777" w:rsidR="001C345B" w:rsidRPr="001C345B" w:rsidRDefault="001C345B" w:rsidP="001C345B">
      <w:pPr>
        <w:tabs>
          <w:tab w:val="num" w:pos="1440"/>
        </w:tabs>
        <w:spacing w:line="360" w:lineRule="auto"/>
        <w:rPr>
          <w:rFonts w:ascii="Times New Roman" w:hAnsi="Times New Roman" w:cs="Times New Roman"/>
          <w:sz w:val="24"/>
          <w:szCs w:val="24"/>
        </w:rPr>
      </w:pPr>
    </w:p>
    <w:p w14:paraId="57263C3F" w14:textId="47590DD5" w:rsidR="007251FF" w:rsidRDefault="00EA4FAE" w:rsidP="007251FF">
      <w:pPr>
        <w:pStyle w:val="ListParagraph"/>
        <w:numPr>
          <w:ilvl w:val="0"/>
          <w:numId w:val="11"/>
        </w:numPr>
        <w:tabs>
          <w:tab w:val="num" w:pos="1440"/>
        </w:tabs>
        <w:spacing w:line="360" w:lineRule="auto"/>
        <w:rPr>
          <w:rFonts w:ascii="Times New Roman" w:hAnsi="Times New Roman" w:cs="Times New Roman"/>
          <w:sz w:val="24"/>
          <w:szCs w:val="24"/>
        </w:rPr>
      </w:pPr>
      <w:r w:rsidRPr="007251FF">
        <w:rPr>
          <w:rFonts w:ascii="Times New Roman" w:hAnsi="Times New Roman" w:cs="Times New Roman"/>
          <w:sz w:val="24"/>
          <w:szCs w:val="24"/>
        </w:rPr>
        <w:t xml:space="preserve">These rules are strict. The grader will only take into account the first </w:t>
      </w:r>
      <w:r w:rsidR="00153EB2" w:rsidRPr="007251FF">
        <w:rPr>
          <w:rFonts w:ascii="Times New Roman" w:hAnsi="Times New Roman" w:cs="Times New Roman"/>
          <w:sz w:val="24"/>
          <w:szCs w:val="24"/>
        </w:rPr>
        <w:t>five</w:t>
      </w:r>
      <w:r w:rsidR="00F274CC" w:rsidRPr="007251FF">
        <w:rPr>
          <w:rFonts w:ascii="Times New Roman" w:hAnsi="Times New Roman" w:cs="Times New Roman"/>
          <w:sz w:val="24"/>
          <w:szCs w:val="24"/>
        </w:rPr>
        <w:t xml:space="preserve"> pages </w:t>
      </w:r>
      <w:r w:rsidR="00D42446" w:rsidRPr="007251FF">
        <w:rPr>
          <w:rFonts w:ascii="Times New Roman" w:hAnsi="Times New Roman" w:cs="Times New Roman"/>
          <w:sz w:val="24"/>
          <w:szCs w:val="24"/>
        </w:rPr>
        <w:t>of answers to the questions asked below</w:t>
      </w:r>
      <w:r w:rsidR="00F274CC" w:rsidRPr="007251FF">
        <w:rPr>
          <w:rFonts w:ascii="Times New Roman" w:hAnsi="Times New Roman" w:cs="Times New Roman"/>
          <w:sz w:val="24"/>
          <w:szCs w:val="24"/>
        </w:rPr>
        <w:t xml:space="preserve"> and will consider only correctly referenced and formatted tables.</w:t>
      </w:r>
    </w:p>
    <w:p w14:paraId="59F4E816" w14:textId="77777777" w:rsidR="007251FF" w:rsidRPr="007251FF" w:rsidRDefault="00EA4FAE" w:rsidP="007251FF">
      <w:pPr>
        <w:pStyle w:val="ListParagraph"/>
        <w:numPr>
          <w:ilvl w:val="0"/>
          <w:numId w:val="11"/>
        </w:numPr>
        <w:tabs>
          <w:tab w:val="num" w:pos="1440"/>
        </w:tabs>
        <w:spacing w:line="360" w:lineRule="auto"/>
        <w:rPr>
          <w:rFonts w:ascii="Times New Roman" w:hAnsi="Times New Roman" w:cs="Times New Roman"/>
          <w:sz w:val="24"/>
          <w:szCs w:val="24"/>
        </w:rPr>
      </w:pPr>
      <w:r w:rsidRPr="007251FF">
        <w:rPr>
          <w:rFonts w:ascii="Times New Roman" w:hAnsi="Times New Roman" w:cs="Times New Roman"/>
          <w:bCs/>
          <w:iCs/>
          <w:sz w:val="24"/>
          <w:szCs w:val="24"/>
        </w:rPr>
        <w:t xml:space="preserve">Upload </w:t>
      </w:r>
      <w:r w:rsidR="00E40E57" w:rsidRPr="007251FF">
        <w:rPr>
          <w:rFonts w:ascii="Times New Roman" w:hAnsi="Times New Roman" w:cs="Times New Roman"/>
          <w:bCs/>
          <w:iCs/>
          <w:sz w:val="24"/>
          <w:szCs w:val="24"/>
        </w:rPr>
        <w:t xml:space="preserve">an </w:t>
      </w:r>
      <w:r w:rsidRPr="007251FF">
        <w:rPr>
          <w:rFonts w:ascii="Times New Roman" w:hAnsi="Times New Roman" w:cs="Times New Roman"/>
          <w:bCs/>
          <w:iCs/>
          <w:sz w:val="24"/>
          <w:szCs w:val="24"/>
        </w:rPr>
        <w:t>Excel file</w:t>
      </w:r>
      <w:r w:rsidR="00740D99" w:rsidRPr="007251FF">
        <w:rPr>
          <w:rFonts w:ascii="Times New Roman" w:hAnsi="Times New Roman" w:cs="Times New Roman"/>
          <w:bCs/>
          <w:iCs/>
          <w:sz w:val="24"/>
          <w:szCs w:val="24"/>
        </w:rPr>
        <w:t xml:space="preserve"> or clearly commented code from another program</w:t>
      </w:r>
      <w:r w:rsidRPr="007251FF">
        <w:rPr>
          <w:rFonts w:ascii="Times New Roman" w:hAnsi="Times New Roman" w:cs="Times New Roman"/>
          <w:bCs/>
          <w:iCs/>
          <w:sz w:val="24"/>
          <w:szCs w:val="24"/>
        </w:rPr>
        <w:t xml:space="preserve"> with your calculations in Moodle</w:t>
      </w:r>
      <w:r w:rsidR="00E40E57" w:rsidRPr="007251FF">
        <w:rPr>
          <w:rFonts w:ascii="Times New Roman" w:hAnsi="Times New Roman" w:cs="Times New Roman"/>
          <w:bCs/>
          <w:iCs/>
          <w:sz w:val="24"/>
          <w:szCs w:val="24"/>
        </w:rPr>
        <w:t xml:space="preserve">. </w:t>
      </w:r>
    </w:p>
    <w:p w14:paraId="0FB40897" w14:textId="40CED602" w:rsidR="00EA4FAE" w:rsidRPr="007251FF" w:rsidRDefault="007251FF" w:rsidP="007251FF">
      <w:pPr>
        <w:pStyle w:val="ListParagraph"/>
        <w:numPr>
          <w:ilvl w:val="0"/>
          <w:numId w:val="11"/>
        </w:numPr>
        <w:tabs>
          <w:tab w:val="num" w:pos="1440"/>
        </w:tabs>
        <w:spacing w:line="360" w:lineRule="auto"/>
        <w:rPr>
          <w:rFonts w:ascii="Times New Roman" w:hAnsi="Times New Roman" w:cs="Times New Roman"/>
          <w:sz w:val="24"/>
          <w:szCs w:val="24"/>
        </w:rPr>
      </w:pPr>
      <w:r w:rsidRPr="007251FF">
        <w:rPr>
          <w:rFonts w:ascii="Times New Roman" w:hAnsi="Times New Roman" w:cs="Times New Roman"/>
          <w:sz w:val="24"/>
          <w:szCs w:val="24"/>
          <w:u w:val="single"/>
        </w:rPr>
        <w:t>This a</w:t>
      </w:r>
      <w:r w:rsidR="00EA4FAE" w:rsidRPr="007251FF">
        <w:rPr>
          <w:rFonts w:ascii="Times New Roman" w:hAnsi="Times New Roman" w:cs="Times New Roman"/>
          <w:sz w:val="24"/>
          <w:szCs w:val="24"/>
          <w:u w:val="single"/>
        </w:rPr>
        <w:t xml:space="preserve">ssignment counts towards </w:t>
      </w:r>
      <w:r w:rsidR="00DD70BB" w:rsidRPr="007251FF">
        <w:rPr>
          <w:rFonts w:ascii="Times New Roman" w:hAnsi="Times New Roman" w:cs="Times New Roman"/>
          <w:sz w:val="24"/>
          <w:szCs w:val="24"/>
          <w:u w:val="single"/>
        </w:rPr>
        <w:t>15</w:t>
      </w:r>
      <w:r w:rsidR="00EA4FAE" w:rsidRPr="007251FF">
        <w:rPr>
          <w:rFonts w:ascii="Times New Roman" w:hAnsi="Times New Roman" w:cs="Times New Roman"/>
          <w:sz w:val="24"/>
          <w:szCs w:val="24"/>
          <w:u w:val="single"/>
        </w:rPr>
        <w:t>% of your final grade!</w:t>
      </w:r>
    </w:p>
    <w:p w14:paraId="08BA3DD5" w14:textId="77777777" w:rsidR="00DD70BB" w:rsidRPr="009C2081" w:rsidRDefault="00DD70BB" w:rsidP="00DD70BB">
      <w:pPr>
        <w:spacing w:line="360" w:lineRule="auto"/>
        <w:rPr>
          <w:rFonts w:ascii="Times New Roman" w:hAnsi="Times New Roman" w:cs="Times New Roman"/>
          <w:b/>
          <w:sz w:val="24"/>
          <w:szCs w:val="24"/>
          <w:u w:val="single"/>
        </w:rPr>
      </w:pPr>
    </w:p>
    <w:p w14:paraId="0A16662D" w14:textId="77777777" w:rsidR="00134119" w:rsidRPr="009C2081" w:rsidRDefault="00134119">
      <w:pPr>
        <w:rPr>
          <w:rFonts w:ascii="Times New Roman" w:hAnsi="Times New Roman" w:cs="Times New Roman"/>
          <w:b/>
          <w:sz w:val="24"/>
          <w:szCs w:val="24"/>
          <w:u w:val="single"/>
        </w:rPr>
      </w:pPr>
      <w:r w:rsidRPr="009C2081">
        <w:rPr>
          <w:rFonts w:ascii="Times New Roman" w:hAnsi="Times New Roman" w:cs="Times New Roman"/>
          <w:b/>
          <w:sz w:val="24"/>
          <w:szCs w:val="24"/>
          <w:u w:val="single"/>
        </w:rPr>
        <w:br w:type="page"/>
      </w:r>
    </w:p>
    <w:p w14:paraId="57FE6F8E" w14:textId="6814D59D" w:rsidR="00E30058" w:rsidRPr="00E30058" w:rsidRDefault="00E30058" w:rsidP="00147613">
      <w:pPr>
        <w:spacing w:line="360" w:lineRule="auto"/>
        <w:jc w:val="both"/>
        <w:rPr>
          <w:rFonts w:ascii="Times New Roman" w:eastAsia="Times New Roman" w:hAnsi="Times New Roman" w:cs="Times New Roman"/>
          <w:b/>
          <w:bCs/>
          <w:color w:val="000000"/>
          <w:sz w:val="24"/>
          <w:szCs w:val="24"/>
          <w:u w:val="single"/>
        </w:rPr>
      </w:pPr>
      <w:r w:rsidRPr="00E30058">
        <w:rPr>
          <w:rFonts w:ascii="Times New Roman" w:eastAsia="Times New Roman" w:hAnsi="Times New Roman" w:cs="Times New Roman"/>
          <w:b/>
          <w:bCs/>
          <w:color w:val="000000"/>
          <w:sz w:val="24"/>
          <w:szCs w:val="24"/>
          <w:u w:val="single"/>
        </w:rPr>
        <w:lastRenderedPageBreak/>
        <w:t xml:space="preserve">Assignment and questions: </w:t>
      </w:r>
    </w:p>
    <w:p w14:paraId="70DB60D5" w14:textId="152082E5" w:rsidR="00147613" w:rsidRDefault="00147613" w:rsidP="00147613">
      <w:pPr>
        <w:spacing w:line="360" w:lineRule="auto"/>
        <w:jc w:val="both"/>
        <w:rPr>
          <w:rFonts w:ascii="Times New Roman" w:eastAsia="Times New Roman" w:hAnsi="Times New Roman" w:cs="Times New Roman"/>
          <w:color w:val="000000"/>
          <w:sz w:val="24"/>
          <w:szCs w:val="24"/>
        </w:rPr>
      </w:pPr>
      <w:r w:rsidRPr="004A503C">
        <w:rPr>
          <w:rFonts w:ascii="Times New Roman" w:eastAsia="Times New Roman" w:hAnsi="Times New Roman" w:cs="Times New Roman"/>
          <w:color w:val="000000"/>
          <w:sz w:val="24"/>
          <w:szCs w:val="24"/>
        </w:rPr>
        <w:t xml:space="preserve">You are thinking of </w:t>
      </w:r>
      <w:r>
        <w:rPr>
          <w:rFonts w:ascii="Times New Roman" w:eastAsia="Times New Roman" w:hAnsi="Times New Roman" w:cs="Times New Roman"/>
          <w:color w:val="000000"/>
          <w:sz w:val="24"/>
          <w:szCs w:val="24"/>
        </w:rPr>
        <w:t>setting up a</w:t>
      </w:r>
      <w:r w:rsidRPr="004A503C">
        <w:rPr>
          <w:rFonts w:ascii="Times New Roman" w:eastAsia="Times New Roman" w:hAnsi="Times New Roman" w:cs="Times New Roman"/>
          <w:color w:val="000000"/>
          <w:sz w:val="24"/>
          <w:szCs w:val="24"/>
        </w:rPr>
        <w:t xml:space="preserve"> fixed income </w:t>
      </w:r>
      <w:r>
        <w:rPr>
          <w:rFonts w:ascii="Times New Roman" w:eastAsia="Times New Roman" w:hAnsi="Times New Roman" w:cs="Times New Roman"/>
          <w:color w:val="000000"/>
          <w:sz w:val="24"/>
          <w:szCs w:val="24"/>
        </w:rPr>
        <w:t>fund</w:t>
      </w:r>
      <w:r w:rsidRPr="004A503C">
        <w:rPr>
          <w:rFonts w:ascii="Times New Roman" w:eastAsia="Times New Roman" w:hAnsi="Times New Roman" w:cs="Times New Roman"/>
          <w:color w:val="000000"/>
          <w:sz w:val="24"/>
          <w:szCs w:val="24"/>
        </w:rPr>
        <w:t xml:space="preserve">. </w:t>
      </w:r>
      <w:r w:rsidR="001C345B">
        <w:rPr>
          <w:rFonts w:ascii="Times New Roman" w:eastAsia="Times New Roman" w:hAnsi="Times New Roman" w:cs="Times New Roman"/>
          <w:color w:val="000000"/>
          <w:sz w:val="24"/>
          <w:szCs w:val="24"/>
        </w:rPr>
        <w:t>T</w:t>
      </w:r>
      <w:r w:rsidRPr="004A503C">
        <w:rPr>
          <w:rFonts w:ascii="Times New Roman" w:eastAsia="Times New Roman" w:hAnsi="Times New Roman" w:cs="Times New Roman"/>
          <w:color w:val="000000"/>
          <w:sz w:val="24"/>
          <w:szCs w:val="24"/>
        </w:rPr>
        <w:t xml:space="preserve">o construct your portfolio, you need to perform a </w:t>
      </w:r>
      <w:r w:rsidR="001C345B">
        <w:rPr>
          <w:rFonts w:ascii="Times New Roman" w:eastAsia="Times New Roman" w:hAnsi="Times New Roman" w:cs="Times New Roman"/>
          <w:color w:val="000000"/>
          <w:sz w:val="24"/>
          <w:szCs w:val="24"/>
        </w:rPr>
        <w:t>detailed</w:t>
      </w:r>
      <w:r w:rsidRPr="004A503C">
        <w:rPr>
          <w:rFonts w:ascii="Times New Roman" w:eastAsia="Times New Roman" w:hAnsi="Times New Roman" w:cs="Times New Roman"/>
          <w:color w:val="000000"/>
          <w:sz w:val="24"/>
          <w:szCs w:val="24"/>
        </w:rPr>
        <w:t xml:space="preserve"> analysis of the available investment opportunities</w:t>
      </w:r>
      <w:r>
        <w:rPr>
          <w:rFonts w:ascii="Times New Roman" w:eastAsia="Times New Roman" w:hAnsi="Times New Roman" w:cs="Times New Roman"/>
          <w:color w:val="000000"/>
          <w:sz w:val="24"/>
          <w:szCs w:val="24"/>
        </w:rPr>
        <w:t xml:space="preserve"> in both treasury and </w:t>
      </w:r>
      <w:r w:rsidR="007429AC">
        <w:rPr>
          <w:rFonts w:ascii="Times New Roman" w:eastAsia="Times New Roman" w:hAnsi="Times New Roman" w:cs="Times New Roman"/>
          <w:color w:val="000000"/>
          <w:sz w:val="24"/>
          <w:szCs w:val="24"/>
        </w:rPr>
        <w:t>corporate</w:t>
      </w:r>
      <w:r>
        <w:rPr>
          <w:rFonts w:ascii="Times New Roman" w:eastAsia="Times New Roman" w:hAnsi="Times New Roman" w:cs="Times New Roman"/>
          <w:color w:val="000000"/>
          <w:sz w:val="24"/>
          <w:szCs w:val="24"/>
        </w:rPr>
        <w:t xml:space="preserve"> bond markets</w:t>
      </w:r>
      <w:r w:rsidRPr="004A503C">
        <w:rPr>
          <w:rFonts w:ascii="Times New Roman" w:eastAsia="Times New Roman" w:hAnsi="Times New Roman" w:cs="Times New Roman"/>
          <w:color w:val="000000"/>
          <w:sz w:val="24"/>
          <w:szCs w:val="24"/>
        </w:rPr>
        <w:t>.</w:t>
      </w:r>
    </w:p>
    <w:p w14:paraId="33CF7A70" w14:textId="53AAD927" w:rsidR="00147613" w:rsidRPr="00D544E2" w:rsidRDefault="00147613" w:rsidP="00D544E2">
      <w:pPr>
        <w:pStyle w:val="ListParagraph"/>
        <w:numPr>
          <w:ilvl w:val="0"/>
          <w:numId w:val="3"/>
        </w:numPr>
        <w:spacing w:line="360" w:lineRule="auto"/>
        <w:jc w:val="both"/>
        <w:rPr>
          <w:rFonts w:ascii="Times New Roman" w:hAnsi="Times New Roman" w:cs="Times New Roman"/>
          <w:sz w:val="24"/>
          <w:szCs w:val="24"/>
        </w:rPr>
      </w:pPr>
      <w:r w:rsidRPr="00D544E2">
        <w:rPr>
          <w:rFonts w:ascii="Times New Roman" w:eastAsia="Times New Roman" w:hAnsi="Times New Roman" w:cs="Times New Roman"/>
          <w:color w:val="000000"/>
          <w:sz w:val="24"/>
          <w:szCs w:val="24"/>
        </w:rPr>
        <w:t>Let us start with treasuries</w:t>
      </w:r>
      <w:r w:rsidR="00D544E2" w:rsidRPr="00D544E2">
        <w:rPr>
          <w:rFonts w:ascii="Times New Roman" w:eastAsia="Times New Roman" w:hAnsi="Times New Roman" w:cs="Times New Roman"/>
          <w:color w:val="000000"/>
          <w:sz w:val="24"/>
          <w:szCs w:val="24"/>
        </w:rPr>
        <w:t xml:space="preserve">. Use the data reported in the sheet Yield curve. These are yields on zero coupon Treasury bonds (STRIPS) with </w:t>
      </w:r>
      <w:r w:rsidRPr="00D544E2">
        <w:rPr>
          <w:rFonts w:ascii="Times New Roman" w:eastAsia="Times New Roman" w:hAnsi="Times New Roman" w:cs="Times New Roman"/>
          <w:color w:val="000000"/>
          <w:sz w:val="24"/>
          <w:szCs w:val="24"/>
        </w:rPr>
        <w:t xml:space="preserve">maturities ranging from 1 month to 30 years at the end of </w:t>
      </w:r>
      <w:r w:rsidR="00DF5F35" w:rsidRPr="00D544E2">
        <w:rPr>
          <w:rFonts w:ascii="Times New Roman" w:eastAsia="Times New Roman" w:hAnsi="Times New Roman" w:cs="Times New Roman"/>
          <w:color w:val="000000"/>
          <w:sz w:val="24"/>
          <w:szCs w:val="24"/>
        </w:rPr>
        <w:t>December</w:t>
      </w:r>
      <w:r w:rsidRPr="00D544E2">
        <w:rPr>
          <w:rFonts w:ascii="Times New Roman" w:eastAsia="Times New Roman" w:hAnsi="Times New Roman" w:cs="Times New Roman"/>
          <w:color w:val="000000"/>
          <w:sz w:val="24"/>
          <w:szCs w:val="24"/>
        </w:rPr>
        <w:t xml:space="preserve"> 202</w:t>
      </w:r>
      <w:r w:rsidR="00DF5F35" w:rsidRPr="00D544E2">
        <w:rPr>
          <w:rFonts w:ascii="Times New Roman" w:eastAsia="Times New Roman" w:hAnsi="Times New Roman" w:cs="Times New Roman"/>
          <w:color w:val="000000"/>
          <w:sz w:val="24"/>
          <w:szCs w:val="24"/>
        </w:rPr>
        <w:t>3</w:t>
      </w:r>
      <w:r w:rsidRPr="00D544E2">
        <w:rPr>
          <w:rFonts w:ascii="Times New Roman" w:eastAsia="Times New Roman" w:hAnsi="Times New Roman" w:cs="Times New Roman"/>
          <w:color w:val="000000"/>
          <w:sz w:val="24"/>
          <w:szCs w:val="24"/>
        </w:rPr>
        <w:t xml:space="preserve"> and at the end of December 2024. </w:t>
      </w:r>
      <w:r w:rsidRPr="00D544E2">
        <w:rPr>
          <w:rFonts w:ascii="Times New Roman" w:hAnsi="Times New Roman" w:cs="Times New Roman"/>
          <w:sz w:val="24"/>
          <w:szCs w:val="24"/>
        </w:rPr>
        <w:t xml:space="preserve">Using interpolation, graph the Treasury yield curve on both dates as well as the </w:t>
      </w:r>
      <w:r w:rsidR="00DF5F35" w:rsidRPr="00D544E2">
        <w:rPr>
          <w:rFonts w:ascii="Times New Roman" w:hAnsi="Times New Roman" w:cs="Times New Roman"/>
          <w:sz w:val="24"/>
          <w:szCs w:val="24"/>
        </w:rPr>
        <w:t>12</w:t>
      </w:r>
      <w:r w:rsidRPr="00D544E2">
        <w:rPr>
          <w:rFonts w:ascii="Times New Roman" w:hAnsi="Times New Roman" w:cs="Times New Roman"/>
          <w:sz w:val="24"/>
          <w:szCs w:val="24"/>
        </w:rPr>
        <w:t xml:space="preserve">-month changes in these yields. Describe how the shape of the yield curve changed and </w:t>
      </w:r>
      <w:r w:rsidR="00DF5F35" w:rsidRPr="00D544E2">
        <w:rPr>
          <w:rFonts w:ascii="Times New Roman" w:hAnsi="Times New Roman" w:cs="Times New Roman"/>
          <w:sz w:val="24"/>
          <w:szCs w:val="24"/>
        </w:rPr>
        <w:t xml:space="preserve">briefly </w:t>
      </w:r>
      <w:r w:rsidRPr="00D544E2">
        <w:rPr>
          <w:rFonts w:ascii="Times New Roman" w:hAnsi="Times New Roman" w:cs="Times New Roman"/>
          <w:sz w:val="24"/>
          <w:szCs w:val="24"/>
        </w:rPr>
        <w:t xml:space="preserve">discuss </w:t>
      </w:r>
      <w:r w:rsidR="001C345B">
        <w:rPr>
          <w:rFonts w:ascii="Times New Roman" w:hAnsi="Times New Roman" w:cs="Times New Roman"/>
          <w:sz w:val="24"/>
          <w:szCs w:val="24"/>
        </w:rPr>
        <w:t>the underlying reasons why</w:t>
      </w:r>
      <w:r w:rsidRPr="00D544E2">
        <w:rPr>
          <w:rFonts w:ascii="Times New Roman" w:hAnsi="Times New Roman" w:cs="Times New Roman"/>
          <w:sz w:val="24"/>
          <w:szCs w:val="24"/>
        </w:rPr>
        <w:t xml:space="preserve">. </w:t>
      </w:r>
    </w:p>
    <w:p w14:paraId="3C217676" w14:textId="63731B56" w:rsidR="00E57EE8" w:rsidRPr="00D110EA" w:rsidRDefault="00DF5F35" w:rsidP="00D110EA">
      <w:pPr>
        <w:pStyle w:val="ListParagraph"/>
        <w:numPr>
          <w:ilvl w:val="0"/>
          <w:numId w:val="3"/>
        </w:numPr>
        <w:spacing w:line="360" w:lineRule="auto"/>
        <w:jc w:val="both"/>
        <w:rPr>
          <w:rFonts w:ascii="Times New Roman" w:eastAsia="Times New Roman" w:hAnsi="Times New Roman" w:cs="Times New Roman"/>
          <w:color w:val="000000"/>
          <w:sz w:val="24"/>
          <w:szCs w:val="24"/>
        </w:rPr>
      </w:pPr>
      <w:r w:rsidRPr="00D110EA">
        <w:rPr>
          <w:rFonts w:ascii="Times New Roman" w:hAnsi="Times New Roman" w:cs="Times New Roman"/>
          <w:sz w:val="24"/>
          <w:szCs w:val="24"/>
        </w:rPr>
        <w:t xml:space="preserve">Consider the five </w:t>
      </w:r>
      <w:r w:rsidR="006B520D">
        <w:rPr>
          <w:rFonts w:ascii="Times New Roman" w:hAnsi="Times New Roman" w:cs="Times New Roman"/>
          <w:sz w:val="24"/>
          <w:szCs w:val="24"/>
        </w:rPr>
        <w:t xml:space="preserve">annual </w:t>
      </w:r>
      <w:r w:rsidRPr="00D110EA">
        <w:rPr>
          <w:rFonts w:ascii="Times New Roman" w:hAnsi="Times New Roman" w:cs="Times New Roman"/>
          <w:sz w:val="24"/>
          <w:szCs w:val="24"/>
        </w:rPr>
        <w:t>maturities</w:t>
      </w:r>
      <w:r w:rsidR="006B520D">
        <w:rPr>
          <w:rFonts w:ascii="Times New Roman" w:hAnsi="Times New Roman" w:cs="Times New Roman"/>
          <w:sz w:val="24"/>
          <w:szCs w:val="24"/>
        </w:rPr>
        <w:t xml:space="preserve"> </w:t>
      </w:r>
      <m:oMath>
        <m:sSub>
          <m:sSubPr>
            <m:ctrlPr>
              <w:rPr>
                <w:rFonts w:ascii="Cambria Math" w:eastAsia="Times New Roman" w:hAnsi="Cambria Math" w:cs="Times New Roman"/>
                <w:color w:val="000000"/>
                <w:sz w:val="24"/>
                <w:szCs w:val="24"/>
              </w:rPr>
            </m:ctrlPr>
          </m:sSubPr>
          <m:e>
            <m:r>
              <w:rPr>
                <w:rFonts w:ascii="Cambria Math" w:eastAsia="Times New Roman" w:hAnsi="Cambria Math" w:cs="Times New Roman"/>
                <w:color w:val="000000"/>
                <w:sz w:val="24"/>
                <w:szCs w:val="24"/>
              </w:rPr>
              <m:t>m</m:t>
            </m:r>
          </m:e>
          <m:sub>
            <m:r>
              <w:rPr>
                <w:rFonts w:ascii="Cambria Math" w:eastAsia="Times New Roman" w:hAnsi="Cambria Math" w:cs="Times New Roman"/>
                <w:color w:val="000000"/>
                <w:sz w:val="24"/>
                <w:szCs w:val="24"/>
              </w:rPr>
              <m:t>1</m:t>
            </m:r>
          </m:sub>
        </m:sSub>
        <m:r>
          <w:rPr>
            <w:rFonts w:ascii="Cambria Math" w:eastAsia="Times New Roman" w:hAnsi="Cambria Math" w:cs="Times New Roman"/>
            <w:color w:val="000000"/>
            <w:sz w:val="24"/>
            <w:szCs w:val="24"/>
          </w:rPr>
          <m:t>:</m:t>
        </m:r>
        <m:sSub>
          <m:sSubPr>
            <m:ctrlPr>
              <w:rPr>
                <w:rFonts w:ascii="Cambria Math" w:eastAsia="Times New Roman" w:hAnsi="Cambria Math" w:cs="Times New Roman"/>
                <w:color w:val="000000"/>
                <w:sz w:val="24"/>
                <w:szCs w:val="24"/>
              </w:rPr>
            </m:ctrlPr>
          </m:sSubPr>
          <m:e>
            <m:r>
              <w:rPr>
                <w:rFonts w:ascii="Cambria Math" w:eastAsia="Times New Roman" w:hAnsi="Cambria Math" w:cs="Times New Roman"/>
                <w:color w:val="000000"/>
                <w:sz w:val="24"/>
                <w:szCs w:val="24"/>
              </w:rPr>
              <m:t>m</m:t>
            </m:r>
          </m:e>
          <m:sub>
            <m:r>
              <w:rPr>
                <w:rFonts w:ascii="Cambria Math" w:eastAsia="Times New Roman" w:hAnsi="Cambria Math" w:cs="Times New Roman"/>
                <w:color w:val="000000"/>
                <w:sz w:val="24"/>
                <w:szCs w:val="24"/>
              </w:rPr>
              <m:t>5</m:t>
            </m:r>
          </m:sub>
        </m:sSub>
      </m:oMath>
      <w:r w:rsidRPr="00D110EA">
        <w:rPr>
          <w:rFonts w:ascii="Times New Roman" w:hAnsi="Times New Roman" w:cs="Times New Roman"/>
          <w:sz w:val="24"/>
          <w:szCs w:val="24"/>
        </w:rPr>
        <w:t xml:space="preserve"> </w:t>
      </w:r>
      <w:r w:rsidR="00154FF6">
        <w:rPr>
          <w:rFonts w:ascii="Times New Roman" w:hAnsi="Times New Roman" w:cs="Times New Roman"/>
          <w:sz w:val="24"/>
          <w:szCs w:val="24"/>
        </w:rPr>
        <w:t>assigned</w:t>
      </w:r>
      <w:r w:rsidRPr="00D110EA">
        <w:rPr>
          <w:rFonts w:ascii="Times New Roman" w:hAnsi="Times New Roman" w:cs="Times New Roman"/>
          <w:sz w:val="24"/>
          <w:szCs w:val="24"/>
        </w:rPr>
        <w:t xml:space="preserve"> to your group as provided in the Excel file. For each of these maturities, calculate the </w:t>
      </w:r>
      <w:r w:rsidR="00DD0F86">
        <w:rPr>
          <w:rFonts w:ascii="Times New Roman" w:hAnsi="Times New Roman" w:cs="Times New Roman"/>
          <w:sz w:val="24"/>
          <w:szCs w:val="24"/>
        </w:rPr>
        <w:t>one</w:t>
      </w:r>
      <w:r w:rsidR="006B520D">
        <w:rPr>
          <w:rFonts w:ascii="Times New Roman" w:hAnsi="Times New Roman" w:cs="Times New Roman"/>
          <w:sz w:val="24"/>
          <w:szCs w:val="24"/>
        </w:rPr>
        <w:t>-</w:t>
      </w:r>
      <w:r w:rsidR="00DD0F86">
        <w:rPr>
          <w:rFonts w:ascii="Times New Roman" w:hAnsi="Times New Roman" w:cs="Times New Roman"/>
          <w:sz w:val="24"/>
          <w:szCs w:val="24"/>
        </w:rPr>
        <w:t xml:space="preserve">year ahead </w:t>
      </w:r>
      <w:r w:rsidRPr="00D110EA">
        <w:rPr>
          <w:rFonts w:ascii="Times New Roman" w:hAnsi="Times New Roman" w:cs="Times New Roman"/>
          <w:sz w:val="24"/>
          <w:szCs w:val="24"/>
        </w:rPr>
        <w:t>forward rate</w:t>
      </w:r>
      <w:r w:rsidR="001C345B">
        <w:rPr>
          <w:rFonts w:ascii="Times New Roman" w:hAnsi="Times New Roman" w:cs="Times New Roman"/>
          <w:sz w:val="24"/>
          <w:szCs w:val="24"/>
        </w:rPr>
        <w:t xml:space="preserve"> from the point of view of the end of December 2023</w:t>
      </w:r>
      <w:r w:rsidRPr="00D110EA">
        <w:rPr>
          <w:rFonts w:ascii="Times New Roman" w:hAnsi="Times New Roman" w:cs="Times New Roman"/>
          <w:sz w:val="24"/>
          <w:szCs w:val="24"/>
        </w:rPr>
        <w:t xml:space="preserve">. To be specific, the forward rate for maturity of k years </w:t>
      </w:r>
      <w:r w:rsidR="001C345B">
        <w:rPr>
          <w:rFonts w:ascii="Times New Roman" w:hAnsi="Times New Roman" w:cs="Times New Roman"/>
          <w:sz w:val="24"/>
          <w:szCs w:val="24"/>
        </w:rPr>
        <w:t>in</w:t>
      </w:r>
      <w:r w:rsidR="00DD0F86" w:rsidRPr="00D110EA">
        <w:rPr>
          <w:rFonts w:ascii="Times New Roman" w:hAnsi="Times New Roman" w:cs="Times New Roman"/>
          <w:sz w:val="24"/>
          <w:szCs w:val="24"/>
        </w:rPr>
        <w:t xml:space="preserve"> December 2023</w:t>
      </w:r>
      <w:r w:rsidR="00DD0F86">
        <w:rPr>
          <w:rFonts w:ascii="Times New Roman" w:hAnsi="Times New Roman" w:cs="Times New Roman"/>
          <w:sz w:val="24"/>
          <w:szCs w:val="24"/>
        </w:rPr>
        <w:t xml:space="preserve"> </w:t>
      </w:r>
      <w:r w:rsidRPr="00D110EA">
        <w:rPr>
          <w:rFonts w:ascii="Times New Roman" w:hAnsi="Times New Roman" w:cs="Times New Roman"/>
          <w:sz w:val="24"/>
          <w:szCs w:val="24"/>
        </w:rPr>
        <w:t xml:space="preserve">is the </w:t>
      </w:r>
      <w:r w:rsidRPr="00D110EA">
        <w:rPr>
          <w:rFonts w:ascii="Times New Roman" w:eastAsia="Times New Roman" w:hAnsi="Times New Roman" w:cs="Times New Roman"/>
          <w:color w:val="000000"/>
          <w:sz w:val="24"/>
          <w:szCs w:val="24"/>
        </w:rPr>
        <w:t xml:space="preserve">rate on a forward </w:t>
      </w:r>
      <w:r w:rsidR="00E57EE8" w:rsidRPr="00D110EA">
        <w:rPr>
          <w:rFonts w:ascii="Times New Roman" w:eastAsia="Times New Roman" w:hAnsi="Times New Roman" w:cs="Times New Roman"/>
          <w:color w:val="000000"/>
          <w:sz w:val="24"/>
          <w:szCs w:val="24"/>
        </w:rPr>
        <w:t>contract that invests</w:t>
      </w:r>
      <w:r w:rsidRPr="00D110EA">
        <w:rPr>
          <w:rFonts w:ascii="Times New Roman" w:eastAsia="Times New Roman" w:hAnsi="Times New Roman" w:cs="Times New Roman"/>
          <w:color w:val="000000"/>
          <w:sz w:val="24"/>
          <w:szCs w:val="24"/>
        </w:rPr>
        <w:t xml:space="preserve"> 1$ </w:t>
      </w:r>
      <w:r w:rsidR="00DD0F86">
        <w:rPr>
          <w:rFonts w:ascii="Times New Roman" w:eastAsia="Times New Roman" w:hAnsi="Times New Roman" w:cs="Times New Roman"/>
          <w:color w:val="000000"/>
          <w:sz w:val="24"/>
          <w:szCs w:val="24"/>
        </w:rPr>
        <w:t xml:space="preserve">in </w:t>
      </w:r>
      <w:r w:rsidR="00E57EE8" w:rsidRPr="00D110EA">
        <w:rPr>
          <w:rFonts w:ascii="Times New Roman" w:eastAsia="Times New Roman" w:hAnsi="Times New Roman" w:cs="Times New Roman"/>
          <w:color w:val="000000"/>
          <w:sz w:val="24"/>
          <w:szCs w:val="24"/>
        </w:rPr>
        <w:t>December 202</w:t>
      </w:r>
      <w:r w:rsidR="00DD0F86">
        <w:rPr>
          <w:rFonts w:ascii="Times New Roman" w:eastAsia="Times New Roman" w:hAnsi="Times New Roman" w:cs="Times New Roman"/>
          <w:color w:val="000000"/>
          <w:sz w:val="24"/>
          <w:szCs w:val="24"/>
        </w:rPr>
        <w:t>4</w:t>
      </w:r>
      <w:r w:rsidRPr="00D110EA">
        <w:rPr>
          <w:rFonts w:ascii="Times New Roman" w:eastAsia="Times New Roman" w:hAnsi="Times New Roman" w:cs="Times New Roman"/>
          <w:color w:val="000000"/>
          <w:sz w:val="24"/>
          <w:szCs w:val="24"/>
        </w:rPr>
        <w:t xml:space="preserve"> and</w:t>
      </w:r>
      <w:r w:rsidR="00E57EE8" w:rsidRPr="00D110EA">
        <w:rPr>
          <w:rFonts w:ascii="Times New Roman" w:eastAsia="Times New Roman" w:hAnsi="Times New Roman" w:cs="Times New Roman"/>
          <w:color w:val="000000"/>
          <w:sz w:val="24"/>
          <w:szCs w:val="24"/>
        </w:rPr>
        <w:t xml:space="preserve"> pays</w:t>
      </w:r>
      <w:r w:rsidRPr="00D110EA">
        <w:rPr>
          <w:rFonts w:ascii="Times New Roman" w:eastAsia="Times New Roman" w:hAnsi="Times New Roman" w:cs="Times New Roman"/>
          <w:color w:val="000000"/>
          <w:sz w:val="24"/>
          <w:szCs w:val="24"/>
        </w:rPr>
        <w:t xml:space="preserve"> </w:t>
      </w:r>
      <w:r w:rsidR="00DD0F86">
        <w:rPr>
          <w:rFonts w:ascii="Times New Roman" w:eastAsia="Times New Roman" w:hAnsi="Times New Roman" w:cs="Times New Roman"/>
          <w:color w:val="000000"/>
          <w:sz w:val="24"/>
          <w:szCs w:val="24"/>
        </w:rPr>
        <w:t>(</w:t>
      </w:r>
      <w:r w:rsidRPr="00D110EA">
        <w:rPr>
          <w:rFonts w:ascii="Times New Roman" w:eastAsia="Times New Roman" w:hAnsi="Times New Roman" w:cs="Times New Roman"/>
          <w:color w:val="000000"/>
          <w:sz w:val="24"/>
          <w:szCs w:val="24"/>
        </w:rPr>
        <w:t>1+f_</w:t>
      </w:r>
      <w:r w:rsidR="00DD0F86">
        <w:rPr>
          <w:rFonts w:ascii="Times New Roman" w:eastAsia="Times New Roman" w:hAnsi="Times New Roman" w:cs="Times New Roman"/>
          <w:color w:val="000000"/>
          <w:sz w:val="24"/>
          <w:szCs w:val="24"/>
        </w:rPr>
        <w:t>1</w:t>
      </w:r>
      <w:r w:rsidRPr="00D110EA">
        <w:rPr>
          <w:rFonts w:ascii="Times New Roman" w:eastAsia="Times New Roman" w:hAnsi="Times New Roman" w:cs="Times New Roman"/>
          <w:color w:val="000000"/>
          <w:sz w:val="24"/>
          <w:szCs w:val="24"/>
        </w:rPr>
        <w:t>,</w:t>
      </w:r>
      <w:r w:rsidR="00DD0F86">
        <w:rPr>
          <w:rFonts w:ascii="Times New Roman" w:eastAsia="Times New Roman" w:hAnsi="Times New Roman" w:cs="Times New Roman"/>
          <w:color w:val="000000"/>
          <w:sz w:val="24"/>
          <w:szCs w:val="24"/>
        </w:rPr>
        <w:t>k+</w:t>
      </w:r>
      <w:r w:rsidRPr="00D110EA">
        <w:rPr>
          <w:rFonts w:ascii="Times New Roman" w:eastAsia="Times New Roman" w:hAnsi="Times New Roman" w:cs="Times New Roman"/>
          <w:color w:val="000000"/>
          <w:sz w:val="24"/>
          <w:szCs w:val="24"/>
        </w:rPr>
        <w:t>1</w:t>
      </w:r>
      <w:r w:rsidR="00DD0F86">
        <w:rPr>
          <w:rFonts w:ascii="Times New Roman" w:eastAsia="Times New Roman" w:hAnsi="Times New Roman" w:cs="Times New Roman"/>
          <w:color w:val="000000"/>
          <w:sz w:val="24"/>
          <w:szCs w:val="24"/>
        </w:rPr>
        <w:t>)^k</w:t>
      </w:r>
      <w:r w:rsidR="006147F8">
        <w:rPr>
          <w:rFonts w:ascii="Times New Roman" w:eastAsia="Times New Roman" w:hAnsi="Times New Roman" w:cs="Times New Roman"/>
          <w:color w:val="000000"/>
          <w:sz w:val="24"/>
          <w:szCs w:val="24"/>
        </w:rPr>
        <w:t xml:space="preserve"> </w:t>
      </w:r>
      <w:r w:rsidR="00E57EE8" w:rsidRPr="00D110EA">
        <w:rPr>
          <w:rFonts w:ascii="Times New Roman" w:eastAsia="Times New Roman" w:hAnsi="Times New Roman" w:cs="Times New Roman"/>
          <w:color w:val="000000"/>
          <w:sz w:val="24"/>
          <w:szCs w:val="24"/>
        </w:rPr>
        <w:t xml:space="preserve">$ k years </w:t>
      </w:r>
      <w:r w:rsidR="00DD0F86">
        <w:rPr>
          <w:rFonts w:ascii="Times New Roman" w:eastAsia="Times New Roman" w:hAnsi="Times New Roman" w:cs="Times New Roman"/>
          <w:color w:val="000000"/>
          <w:sz w:val="24"/>
          <w:szCs w:val="24"/>
        </w:rPr>
        <w:t>after</w:t>
      </w:r>
      <w:r w:rsidR="00E57EE8" w:rsidRPr="00D110EA">
        <w:rPr>
          <w:rFonts w:ascii="Times New Roman" w:eastAsia="Times New Roman" w:hAnsi="Times New Roman" w:cs="Times New Roman"/>
          <w:color w:val="000000"/>
          <w:sz w:val="24"/>
          <w:szCs w:val="24"/>
        </w:rPr>
        <w:t xml:space="preserve"> December 202</w:t>
      </w:r>
      <w:r w:rsidR="00DD0F86">
        <w:rPr>
          <w:rFonts w:ascii="Times New Roman" w:eastAsia="Times New Roman" w:hAnsi="Times New Roman" w:cs="Times New Roman"/>
          <w:color w:val="000000"/>
          <w:sz w:val="24"/>
          <w:szCs w:val="24"/>
        </w:rPr>
        <w:t>4</w:t>
      </w:r>
      <w:r w:rsidR="00E57EE8" w:rsidRPr="00D110EA">
        <w:rPr>
          <w:rFonts w:ascii="Times New Roman" w:eastAsia="Times New Roman" w:hAnsi="Times New Roman" w:cs="Times New Roman"/>
          <w:color w:val="000000"/>
          <w:sz w:val="24"/>
          <w:szCs w:val="24"/>
        </w:rPr>
        <w:t xml:space="preserve">. </w:t>
      </w:r>
      <w:r w:rsidRPr="00D110EA">
        <w:rPr>
          <w:rFonts w:ascii="Times New Roman" w:eastAsia="Times New Roman" w:hAnsi="Times New Roman" w:cs="Times New Roman"/>
          <w:color w:val="000000"/>
          <w:sz w:val="24"/>
          <w:szCs w:val="24"/>
        </w:rPr>
        <w:t xml:space="preserve"> </w:t>
      </w:r>
      <w:r w:rsidR="00E57EE8" w:rsidRPr="00D110EA">
        <w:rPr>
          <w:rFonts w:ascii="Times New Roman" w:eastAsia="Times New Roman" w:hAnsi="Times New Roman" w:cs="Times New Roman"/>
          <w:color w:val="000000"/>
          <w:sz w:val="24"/>
          <w:szCs w:val="24"/>
        </w:rPr>
        <w:t xml:space="preserve">Compare these forward rates to </w:t>
      </w:r>
      <w:r w:rsidR="00DD0F86">
        <w:rPr>
          <w:rFonts w:ascii="Times New Roman" w:eastAsia="Times New Roman" w:hAnsi="Times New Roman" w:cs="Times New Roman"/>
          <w:color w:val="000000"/>
          <w:sz w:val="24"/>
          <w:szCs w:val="24"/>
        </w:rPr>
        <w:t xml:space="preserve">the realized spot </w:t>
      </w:r>
      <w:r w:rsidR="00991EEA">
        <w:rPr>
          <w:rFonts w:ascii="Times New Roman" w:eastAsia="Times New Roman" w:hAnsi="Times New Roman" w:cs="Times New Roman"/>
          <w:color w:val="000000"/>
          <w:sz w:val="24"/>
          <w:szCs w:val="24"/>
        </w:rPr>
        <w:t>rates</w:t>
      </w:r>
      <w:r w:rsidR="00E57EE8" w:rsidRPr="00D110EA">
        <w:rPr>
          <w:rFonts w:ascii="Times New Roman" w:eastAsia="Times New Roman" w:hAnsi="Times New Roman" w:cs="Times New Roman"/>
          <w:color w:val="000000"/>
          <w:sz w:val="24"/>
          <w:szCs w:val="24"/>
        </w:rPr>
        <w:t xml:space="preserve"> for the</w:t>
      </w:r>
      <w:r w:rsidR="00DD0F86">
        <w:rPr>
          <w:rFonts w:ascii="Times New Roman" w:eastAsia="Times New Roman" w:hAnsi="Times New Roman" w:cs="Times New Roman"/>
          <w:color w:val="000000"/>
          <w:sz w:val="24"/>
          <w:szCs w:val="24"/>
        </w:rPr>
        <w:t xml:space="preserve">se maturities on </w:t>
      </w:r>
      <w:r w:rsidR="00E57EE8" w:rsidRPr="00D110EA">
        <w:rPr>
          <w:rFonts w:ascii="Times New Roman" w:eastAsia="Times New Roman" w:hAnsi="Times New Roman" w:cs="Times New Roman"/>
          <w:color w:val="000000"/>
          <w:sz w:val="24"/>
          <w:szCs w:val="24"/>
        </w:rPr>
        <w:t xml:space="preserve">December 2024. </w:t>
      </w:r>
      <w:r w:rsidR="00045D4E">
        <w:rPr>
          <w:rFonts w:ascii="Times New Roman" w:eastAsia="Times New Roman" w:hAnsi="Times New Roman" w:cs="Times New Roman"/>
          <w:color w:val="000000"/>
          <w:sz w:val="24"/>
          <w:szCs w:val="24"/>
        </w:rPr>
        <w:t>Did the</w:t>
      </w:r>
      <w:r w:rsidR="00DD0F86">
        <w:rPr>
          <w:rFonts w:ascii="Times New Roman" w:eastAsia="Times New Roman" w:hAnsi="Times New Roman" w:cs="Times New Roman"/>
          <w:color w:val="000000"/>
          <w:sz w:val="24"/>
          <w:szCs w:val="24"/>
        </w:rPr>
        <w:t xml:space="preserve"> forward</w:t>
      </w:r>
      <w:r w:rsidR="00045D4E">
        <w:rPr>
          <w:rFonts w:ascii="Times New Roman" w:eastAsia="Times New Roman" w:hAnsi="Times New Roman" w:cs="Times New Roman"/>
          <w:color w:val="000000"/>
          <w:sz w:val="24"/>
          <w:szCs w:val="24"/>
        </w:rPr>
        <w:t xml:space="preserve"> rates in December 2023 predict </w:t>
      </w:r>
      <w:r w:rsidR="00DD0F86">
        <w:rPr>
          <w:rFonts w:ascii="Times New Roman" w:eastAsia="Times New Roman" w:hAnsi="Times New Roman" w:cs="Times New Roman"/>
          <w:color w:val="000000"/>
          <w:sz w:val="24"/>
          <w:szCs w:val="24"/>
        </w:rPr>
        <w:t>spot</w:t>
      </w:r>
      <w:r w:rsidR="00045D4E">
        <w:rPr>
          <w:rFonts w:ascii="Times New Roman" w:eastAsia="Times New Roman" w:hAnsi="Times New Roman" w:cs="Times New Roman"/>
          <w:color w:val="000000"/>
          <w:sz w:val="24"/>
          <w:szCs w:val="24"/>
        </w:rPr>
        <w:t xml:space="preserve"> </w:t>
      </w:r>
      <w:r w:rsidR="00991EEA">
        <w:rPr>
          <w:rFonts w:ascii="Times New Roman" w:eastAsia="Times New Roman" w:hAnsi="Times New Roman" w:cs="Times New Roman"/>
          <w:color w:val="000000"/>
          <w:sz w:val="24"/>
          <w:szCs w:val="24"/>
        </w:rPr>
        <w:t>rates</w:t>
      </w:r>
      <w:r w:rsidR="00045D4E">
        <w:rPr>
          <w:rFonts w:ascii="Times New Roman" w:eastAsia="Times New Roman" w:hAnsi="Times New Roman" w:cs="Times New Roman"/>
          <w:color w:val="000000"/>
          <w:sz w:val="24"/>
          <w:szCs w:val="24"/>
        </w:rPr>
        <w:t xml:space="preserve"> in December 2024 well? If not, what drives the difference?</w:t>
      </w:r>
      <w:r w:rsidR="00E57EE8" w:rsidRPr="00D110EA">
        <w:rPr>
          <w:rFonts w:ascii="Times New Roman" w:eastAsia="Times New Roman" w:hAnsi="Times New Roman" w:cs="Times New Roman"/>
          <w:color w:val="000000"/>
          <w:sz w:val="24"/>
          <w:szCs w:val="24"/>
        </w:rPr>
        <w:t xml:space="preserve">  </w:t>
      </w:r>
    </w:p>
    <w:p w14:paraId="35EE6016" w14:textId="6742AD78" w:rsidR="001C325F" w:rsidRDefault="007429AC" w:rsidP="001C325F">
      <w:pPr>
        <w:spacing w:line="360" w:lineRule="auto"/>
        <w:jc w:val="both"/>
        <w:rPr>
          <w:rFonts w:ascii="Times New Roman" w:eastAsia="Times New Roman" w:hAnsi="Times New Roman" w:cs="Times New Roman"/>
          <w:color w:val="000000"/>
          <w:sz w:val="24"/>
          <w:szCs w:val="24"/>
        </w:rPr>
      </w:pPr>
      <w:r w:rsidRPr="001C325F">
        <w:rPr>
          <w:rFonts w:ascii="Times New Roman" w:eastAsia="Times New Roman" w:hAnsi="Times New Roman" w:cs="Times New Roman"/>
          <w:color w:val="000000"/>
          <w:sz w:val="24"/>
          <w:szCs w:val="24"/>
        </w:rPr>
        <w:t xml:space="preserve">Now suppose it is the end of December 2024 and you believe that high yield corporate bonds are severely underpriced. For this reason, the general idea of your fund is to go long in an index of high yield bonds and to hedge out the interest rate risk by taking offsetting positions in Treasury </w:t>
      </w:r>
      <w:r w:rsidR="00450CE6" w:rsidRPr="001C325F">
        <w:rPr>
          <w:rFonts w:ascii="Times New Roman" w:eastAsia="Times New Roman" w:hAnsi="Times New Roman" w:cs="Times New Roman"/>
          <w:color w:val="000000"/>
          <w:sz w:val="24"/>
          <w:szCs w:val="24"/>
        </w:rPr>
        <w:t>STRIPS</w:t>
      </w:r>
      <w:r w:rsidRPr="001C325F">
        <w:rPr>
          <w:rFonts w:ascii="Times New Roman" w:eastAsia="Times New Roman" w:hAnsi="Times New Roman" w:cs="Times New Roman"/>
          <w:color w:val="000000"/>
          <w:sz w:val="24"/>
          <w:szCs w:val="24"/>
        </w:rPr>
        <w:t xml:space="preserve">. </w:t>
      </w:r>
      <w:r w:rsidR="002255B8">
        <w:rPr>
          <w:rFonts w:ascii="Times New Roman" w:eastAsia="Times New Roman" w:hAnsi="Times New Roman" w:cs="Times New Roman"/>
          <w:color w:val="000000"/>
          <w:sz w:val="24"/>
          <w:szCs w:val="24"/>
        </w:rPr>
        <w:t>The index reinvests all proceeds from bonds that mature in new (but otherwise identical) bonds and pays out all coupons as dividends.</w:t>
      </w:r>
      <w:r w:rsidR="006A3E2B">
        <w:rPr>
          <w:rFonts w:ascii="Times New Roman" w:eastAsia="Times New Roman" w:hAnsi="Times New Roman" w:cs="Times New Roman"/>
          <w:color w:val="000000"/>
          <w:sz w:val="24"/>
          <w:szCs w:val="24"/>
        </w:rPr>
        <w:t xml:space="preserve"> </w:t>
      </w:r>
      <w:r w:rsidR="006A3E2B" w:rsidRPr="001C325F">
        <w:rPr>
          <w:rFonts w:ascii="Times New Roman" w:eastAsia="Times New Roman" w:hAnsi="Times New Roman" w:cs="Times New Roman"/>
          <w:color w:val="000000"/>
          <w:sz w:val="24"/>
          <w:szCs w:val="24"/>
        </w:rPr>
        <w:t>You will invest a total of 1 billion $ in the high yield index.</w:t>
      </w:r>
    </w:p>
    <w:p w14:paraId="5DE354A9" w14:textId="23991C6E" w:rsidR="00D110EA" w:rsidRPr="001C325F" w:rsidRDefault="007429AC" w:rsidP="001C325F">
      <w:pPr>
        <w:pStyle w:val="ListParagraph"/>
        <w:numPr>
          <w:ilvl w:val="0"/>
          <w:numId w:val="3"/>
        </w:numPr>
        <w:spacing w:line="360" w:lineRule="auto"/>
        <w:jc w:val="both"/>
        <w:rPr>
          <w:rFonts w:ascii="Times New Roman" w:eastAsia="Times New Roman" w:hAnsi="Times New Roman" w:cs="Times New Roman"/>
          <w:color w:val="000000"/>
          <w:sz w:val="24"/>
          <w:szCs w:val="24"/>
        </w:rPr>
      </w:pPr>
      <w:r w:rsidRPr="001C325F">
        <w:rPr>
          <w:rFonts w:ascii="Times New Roman" w:eastAsia="Times New Roman" w:hAnsi="Times New Roman" w:cs="Times New Roman"/>
          <w:color w:val="000000"/>
          <w:sz w:val="24"/>
          <w:szCs w:val="24"/>
        </w:rPr>
        <w:t xml:space="preserve">Suppose </w:t>
      </w:r>
      <w:r w:rsidR="001C325F">
        <w:rPr>
          <w:rFonts w:ascii="Times New Roman" w:eastAsia="Times New Roman" w:hAnsi="Times New Roman" w:cs="Times New Roman"/>
          <w:color w:val="000000"/>
          <w:sz w:val="24"/>
          <w:szCs w:val="24"/>
        </w:rPr>
        <w:t>th</w:t>
      </w:r>
      <w:r w:rsidR="00BE66F0">
        <w:rPr>
          <w:rFonts w:ascii="Times New Roman" w:eastAsia="Times New Roman" w:hAnsi="Times New Roman" w:cs="Times New Roman"/>
          <w:color w:val="000000"/>
          <w:sz w:val="24"/>
          <w:szCs w:val="24"/>
        </w:rPr>
        <w:t>at the</w:t>
      </w:r>
      <w:r w:rsidR="00F575CB">
        <w:rPr>
          <w:rFonts w:ascii="Times New Roman" w:eastAsia="Times New Roman" w:hAnsi="Times New Roman" w:cs="Times New Roman"/>
          <w:color w:val="000000"/>
          <w:sz w:val="24"/>
          <w:szCs w:val="24"/>
        </w:rPr>
        <w:t xml:space="preserve"> expected </w:t>
      </w:r>
      <w:r w:rsidR="000768FD">
        <w:rPr>
          <w:rFonts w:ascii="Times New Roman" w:eastAsia="Times New Roman" w:hAnsi="Times New Roman" w:cs="Times New Roman"/>
          <w:color w:val="000000"/>
          <w:sz w:val="24"/>
          <w:szCs w:val="24"/>
        </w:rPr>
        <w:t>dividend</w:t>
      </w:r>
      <w:r w:rsidR="00F575CB">
        <w:rPr>
          <w:rFonts w:ascii="Times New Roman" w:eastAsia="Times New Roman" w:hAnsi="Times New Roman" w:cs="Times New Roman"/>
          <w:color w:val="000000"/>
          <w:sz w:val="24"/>
          <w:szCs w:val="24"/>
        </w:rPr>
        <w:t xml:space="preserve"> </w:t>
      </w:r>
      <w:r w:rsidR="000768FD">
        <w:rPr>
          <w:rFonts w:ascii="Times New Roman" w:eastAsia="Times New Roman" w:hAnsi="Times New Roman" w:cs="Times New Roman"/>
          <w:color w:val="000000"/>
          <w:sz w:val="24"/>
          <w:szCs w:val="24"/>
        </w:rPr>
        <w:t xml:space="preserve">derived from the coupons of the </w:t>
      </w:r>
      <w:r w:rsidR="00BE66F0">
        <w:rPr>
          <w:rFonts w:ascii="Times New Roman" w:eastAsia="Times New Roman" w:hAnsi="Times New Roman" w:cs="Times New Roman"/>
          <w:color w:val="000000"/>
          <w:sz w:val="24"/>
          <w:szCs w:val="24"/>
        </w:rPr>
        <w:t xml:space="preserve">bonds in the index </w:t>
      </w:r>
      <w:r w:rsidR="00F575CB">
        <w:rPr>
          <w:rFonts w:ascii="Times New Roman" w:eastAsia="Times New Roman" w:hAnsi="Times New Roman" w:cs="Times New Roman"/>
          <w:color w:val="000000"/>
          <w:sz w:val="24"/>
          <w:szCs w:val="24"/>
        </w:rPr>
        <w:t>is</w:t>
      </w:r>
      <w:r w:rsidR="00BE66F0">
        <w:rPr>
          <w:rFonts w:ascii="Times New Roman" w:eastAsia="Times New Roman" w:hAnsi="Times New Roman" w:cs="Times New Roman"/>
          <w:color w:val="000000"/>
          <w:sz w:val="24"/>
          <w:szCs w:val="24"/>
        </w:rPr>
        <w:t xml:space="preserve"> </w:t>
      </w:r>
      <w:r w:rsidR="00C71EBA">
        <w:rPr>
          <w:rFonts w:ascii="Times New Roman" w:eastAsia="Times New Roman" w:hAnsi="Times New Roman" w:cs="Times New Roman"/>
          <w:color w:val="000000"/>
          <w:sz w:val="24"/>
          <w:szCs w:val="24"/>
        </w:rPr>
        <w:t>0.06$</w:t>
      </w:r>
      <w:r w:rsidR="00BE66F0">
        <w:rPr>
          <w:rFonts w:ascii="Times New Roman" w:eastAsia="Times New Roman" w:hAnsi="Times New Roman" w:cs="Times New Roman"/>
          <w:color w:val="000000"/>
          <w:sz w:val="24"/>
          <w:szCs w:val="24"/>
        </w:rPr>
        <w:t xml:space="preserve"> annually per </w:t>
      </w:r>
      <w:r w:rsidR="0063099E">
        <w:rPr>
          <w:rFonts w:ascii="Times New Roman" w:eastAsia="Times New Roman" w:hAnsi="Times New Roman" w:cs="Times New Roman"/>
          <w:color w:val="000000"/>
          <w:sz w:val="24"/>
          <w:szCs w:val="24"/>
        </w:rPr>
        <w:t>1$</w:t>
      </w:r>
      <w:r w:rsidR="00BE66F0">
        <w:rPr>
          <w:rFonts w:ascii="Times New Roman" w:eastAsia="Times New Roman" w:hAnsi="Times New Roman" w:cs="Times New Roman"/>
          <w:color w:val="000000"/>
          <w:sz w:val="24"/>
          <w:szCs w:val="24"/>
        </w:rPr>
        <w:t xml:space="preserve"> of par value</w:t>
      </w:r>
      <w:r w:rsidR="004D52D7" w:rsidRPr="001C325F">
        <w:rPr>
          <w:rFonts w:ascii="Times New Roman" w:eastAsia="Times New Roman" w:hAnsi="Times New Roman" w:cs="Times New Roman"/>
          <w:color w:val="000000"/>
          <w:sz w:val="24"/>
          <w:szCs w:val="24"/>
        </w:rPr>
        <w:t xml:space="preserve">. </w:t>
      </w:r>
      <w:r w:rsidR="008323D8">
        <w:rPr>
          <w:rFonts w:ascii="Times New Roman" w:eastAsia="Times New Roman" w:hAnsi="Times New Roman" w:cs="Times New Roman"/>
          <w:color w:val="000000"/>
          <w:sz w:val="24"/>
          <w:szCs w:val="24"/>
        </w:rPr>
        <w:t>Assuming that</w:t>
      </w:r>
      <w:r w:rsidR="009B2411">
        <w:rPr>
          <w:rFonts w:ascii="Times New Roman" w:eastAsia="Times New Roman" w:hAnsi="Times New Roman" w:cs="Times New Roman"/>
          <w:color w:val="000000"/>
          <w:sz w:val="24"/>
          <w:szCs w:val="24"/>
        </w:rPr>
        <w:t xml:space="preserve"> </w:t>
      </w:r>
      <w:r w:rsidR="004D52D7" w:rsidRPr="001C325F">
        <w:rPr>
          <w:rFonts w:ascii="Times New Roman" w:eastAsia="Times New Roman" w:hAnsi="Times New Roman" w:cs="Times New Roman"/>
          <w:color w:val="000000"/>
          <w:sz w:val="24"/>
          <w:szCs w:val="24"/>
        </w:rPr>
        <w:t>the</w:t>
      </w:r>
      <w:r w:rsidR="006912B6">
        <w:rPr>
          <w:rFonts w:ascii="Times New Roman" w:eastAsia="Times New Roman" w:hAnsi="Times New Roman" w:cs="Times New Roman"/>
          <w:color w:val="000000"/>
          <w:sz w:val="24"/>
          <w:szCs w:val="24"/>
        </w:rPr>
        <w:t xml:space="preserve"> discount rate</w:t>
      </w:r>
      <w:r w:rsidR="009B2411">
        <w:rPr>
          <w:rFonts w:ascii="Times New Roman" w:eastAsia="Times New Roman" w:hAnsi="Times New Roman" w:cs="Times New Roman"/>
          <w:color w:val="000000"/>
          <w:sz w:val="24"/>
          <w:szCs w:val="24"/>
        </w:rPr>
        <w:t xml:space="preserve"> for high yield bonds</w:t>
      </w:r>
      <w:r w:rsidR="00083EC4">
        <w:rPr>
          <w:rFonts w:ascii="Times New Roman" w:eastAsia="Times New Roman" w:hAnsi="Times New Roman" w:cs="Times New Roman"/>
          <w:color w:val="000000"/>
          <w:sz w:val="24"/>
          <w:szCs w:val="24"/>
        </w:rPr>
        <w:t xml:space="preserve"> </w:t>
      </w:r>
      <w:r w:rsidR="004D52D7" w:rsidRPr="001C325F">
        <w:rPr>
          <w:rFonts w:ascii="Times New Roman" w:eastAsia="Times New Roman" w:hAnsi="Times New Roman" w:cs="Times New Roman"/>
          <w:color w:val="000000"/>
          <w:sz w:val="24"/>
          <w:szCs w:val="24"/>
        </w:rPr>
        <w:t xml:space="preserve">is </w:t>
      </w:r>
      <w:r w:rsidR="00F53BF6" w:rsidRPr="001C325F">
        <w:rPr>
          <w:rFonts w:ascii="Times New Roman" w:eastAsia="Times New Roman" w:hAnsi="Times New Roman" w:cs="Times New Roman"/>
          <w:color w:val="000000"/>
          <w:sz w:val="24"/>
          <w:szCs w:val="24"/>
        </w:rPr>
        <w:t xml:space="preserve">equal to X, where X is </w:t>
      </w:r>
      <m:oMath>
        <m:r>
          <m:rPr>
            <m:sty m:val="p"/>
          </m:rPr>
          <w:rPr>
            <w:rFonts w:ascii="Cambria Math" w:eastAsia="Times New Roman" w:hAnsi="Cambria Math" w:cs="Times New Roman"/>
            <w:color w:val="000000"/>
            <w:sz w:val="24"/>
            <w:szCs w:val="24"/>
          </w:rPr>
          <m:t>6%+0.3%*median(</m:t>
        </m:r>
        <m:sSub>
          <m:sSubPr>
            <m:ctrlPr>
              <w:rPr>
                <w:rFonts w:ascii="Cambria Math" w:eastAsia="Times New Roman" w:hAnsi="Cambria Math" w:cs="Times New Roman"/>
                <w:color w:val="000000"/>
                <w:sz w:val="24"/>
                <w:szCs w:val="24"/>
              </w:rPr>
            </m:ctrlPr>
          </m:sSubPr>
          <m:e>
            <m:r>
              <w:rPr>
                <w:rFonts w:ascii="Cambria Math" w:eastAsia="Times New Roman" w:hAnsi="Cambria Math" w:cs="Times New Roman"/>
                <w:color w:val="000000"/>
                <w:sz w:val="24"/>
                <w:szCs w:val="24"/>
              </w:rPr>
              <m:t>m</m:t>
            </m:r>
          </m:e>
          <m:sub>
            <m:r>
              <w:rPr>
                <w:rFonts w:ascii="Cambria Math" w:eastAsia="Times New Roman" w:hAnsi="Cambria Math" w:cs="Times New Roman"/>
                <w:color w:val="000000"/>
                <w:sz w:val="24"/>
                <w:szCs w:val="24"/>
              </w:rPr>
              <m:t>1</m:t>
            </m:r>
          </m:sub>
        </m:sSub>
        <m:r>
          <w:rPr>
            <w:rFonts w:ascii="Cambria Math" w:eastAsia="Times New Roman" w:hAnsi="Cambria Math" w:cs="Times New Roman"/>
            <w:color w:val="000000"/>
            <w:sz w:val="24"/>
            <w:szCs w:val="24"/>
          </w:rPr>
          <m:t>,</m:t>
        </m:r>
        <m:sSub>
          <m:sSubPr>
            <m:ctrlPr>
              <w:rPr>
                <w:rFonts w:ascii="Cambria Math" w:eastAsia="Times New Roman" w:hAnsi="Cambria Math" w:cs="Times New Roman"/>
                <w:color w:val="000000"/>
                <w:sz w:val="24"/>
                <w:szCs w:val="24"/>
              </w:rPr>
            </m:ctrlPr>
          </m:sSubPr>
          <m:e>
            <m:r>
              <w:rPr>
                <w:rFonts w:ascii="Cambria Math" w:eastAsia="Times New Roman" w:hAnsi="Cambria Math" w:cs="Times New Roman"/>
                <w:color w:val="000000"/>
                <w:sz w:val="24"/>
                <w:szCs w:val="24"/>
              </w:rPr>
              <m:t>m</m:t>
            </m:r>
          </m:e>
          <m:sub>
            <m:r>
              <w:rPr>
                <w:rFonts w:ascii="Cambria Math" w:eastAsia="Times New Roman" w:hAnsi="Cambria Math" w:cs="Times New Roman"/>
                <w:color w:val="000000"/>
                <w:sz w:val="24"/>
                <w:szCs w:val="24"/>
              </w:rPr>
              <m:t>2</m:t>
            </m:r>
          </m:sub>
        </m:sSub>
        <m:r>
          <w:rPr>
            <w:rFonts w:ascii="Cambria Math" w:eastAsia="Times New Roman" w:hAnsi="Cambria Math" w:cs="Times New Roman"/>
            <w:color w:val="000000"/>
            <w:sz w:val="24"/>
            <w:szCs w:val="24"/>
          </w:rPr>
          <m:t>,</m:t>
        </m:r>
        <m:sSub>
          <m:sSubPr>
            <m:ctrlPr>
              <w:rPr>
                <w:rFonts w:ascii="Cambria Math" w:eastAsia="Times New Roman" w:hAnsi="Cambria Math" w:cs="Times New Roman"/>
                <w:color w:val="000000"/>
                <w:sz w:val="24"/>
                <w:szCs w:val="24"/>
              </w:rPr>
            </m:ctrlPr>
          </m:sSubPr>
          <m:e>
            <m:r>
              <w:rPr>
                <w:rFonts w:ascii="Cambria Math" w:eastAsia="Times New Roman" w:hAnsi="Cambria Math" w:cs="Times New Roman"/>
                <w:color w:val="000000"/>
                <w:sz w:val="24"/>
                <w:szCs w:val="24"/>
              </w:rPr>
              <m:t>m</m:t>
            </m:r>
          </m:e>
          <m:sub>
            <m:r>
              <w:rPr>
                <w:rFonts w:ascii="Cambria Math" w:eastAsia="Times New Roman" w:hAnsi="Cambria Math" w:cs="Times New Roman"/>
                <w:color w:val="000000"/>
                <w:sz w:val="24"/>
                <w:szCs w:val="24"/>
              </w:rPr>
              <m:t>3</m:t>
            </m:r>
          </m:sub>
        </m:sSub>
        <m:r>
          <w:rPr>
            <w:rFonts w:ascii="Cambria Math" w:eastAsia="Times New Roman" w:hAnsi="Cambria Math" w:cs="Times New Roman"/>
            <w:color w:val="000000"/>
            <w:sz w:val="24"/>
            <w:szCs w:val="24"/>
          </w:rPr>
          <m:t>,</m:t>
        </m:r>
        <m:sSub>
          <m:sSubPr>
            <m:ctrlPr>
              <w:rPr>
                <w:rFonts w:ascii="Cambria Math" w:eastAsia="Times New Roman" w:hAnsi="Cambria Math" w:cs="Times New Roman"/>
                <w:color w:val="000000"/>
                <w:sz w:val="24"/>
                <w:szCs w:val="24"/>
              </w:rPr>
            </m:ctrlPr>
          </m:sSubPr>
          <m:e>
            <m:r>
              <w:rPr>
                <w:rFonts w:ascii="Cambria Math" w:eastAsia="Times New Roman" w:hAnsi="Cambria Math" w:cs="Times New Roman"/>
                <w:color w:val="000000"/>
                <w:sz w:val="24"/>
                <w:szCs w:val="24"/>
              </w:rPr>
              <m:t>m</m:t>
            </m:r>
          </m:e>
          <m:sub>
            <m:r>
              <w:rPr>
                <w:rFonts w:ascii="Cambria Math" w:eastAsia="Times New Roman" w:hAnsi="Cambria Math" w:cs="Times New Roman"/>
                <w:color w:val="000000"/>
                <w:sz w:val="24"/>
                <w:szCs w:val="24"/>
              </w:rPr>
              <m:t>4</m:t>
            </m:r>
          </m:sub>
        </m:sSub>
        <m:r>
          <w:rPr>
            <w:rFonts w:ascii="Cambria Math" w:eastAsia="Times New Roman" w:hAnsi="Cambria Math" w:cs="Times New Roman"/>
            <w:color w:val="000000"/>
            <w:sz w:val="24"/>
            <w:szCs w:val="24"/>
          </w:rPr>
          <m:t>,</m:t>
        </m:r>
        <m:sSub>
          <m:sSubPr>
            <m:ctrlPr>
              <w:rPr>
                <w:rFonts w:ascii="Cambria Math" w:eastAsia="Times New Roman" w:hAnsi="Cambria Math" w:cs="Times New Roman"/>
                <w:color w:val="000000"/>
                <w:sz w:val="24"/>
                <w:szCs w:val="24"/>
              </w:rPr>
            </m:ctrlPr>
          </m:sSubPr>
          <m:e>
            <m:r>
              <w:rPr>
                <w:rFonts w:ascii="Cambria Math" w:eastAsia="Times New Roman" w:hAnsi="Cambria Math" w:cs="Times New Roman"/>
                <w:color w:val="000000"/>
                <w:sz w:val="24"/>
                <w:szCs w:val="24"/>
              </w:rPr>
              <m:t>m</m:t>
            </m:r>
          </m:e>
          <m:sub>
            <m:r>
              <w:rPr>
                <w:rFonts w:ascii="Cambria Math" w:eastAsia="Times New Roman" w:hAnsi="Cambria Math" w:cs="Times New Roman"/>
                <w:color w:val="000000"/>
                <w:sz w:val="24"/>
                <w:szCs w:val="24"/>
              </w:rPr>
              <m:t>5</m:t>
            </m:r>
          </m:sub>
        </m:sSub>
        <m:r>
          <w:rPr>
            <w:rFonts w:ascii="Cambria Math" w:eastAsia="Times New Roman" w:hAnsi="Cambria Math" w:cs="Times New Roman"/>
            <w:color w:val="000000"/>
            <w:sz w:val="24"/>
            <w:szCs w:val="24"/>
          </w:rPr>
          <m:t>)</m:t>
        </m:r>
      </m:oMath>
      <w:r w:rsidR="00F575CB">
        <w:rPr>
          <w:rFonts w:ascii="Times New Roman" w:eastAsia="Times New Roman" w:hAnsi="Times New Roman" w:cs="Times New Roman"/>
          <w:color w:val="000000"/>
          <w:sz w:val="24"/>
          <w:szCs w:val="24"/>
        </w:rPr>
        <w:t xml:space="preserve"> for all maturities</w:t>
      </w:r>
      <w:r w:rsidR="008323D8">
        <w:rPr>
          <w:rFonts w:ascii="Times New Roman" w:eastAsia="Times New Roman" w:hAnsi="Times New Roman" w:cs="Times New Roman"/>
          <w:color w:val="000000"/>
          <w:sz w:val="24"/>
          <w:szCs w:val="24"/>
        </w:rPr>
        <w:t>,</w:t>
      </w:r>
      <w:r w:rsidR="009B2411">
        <w:rPr>
          <w:rFonts w:ascii="Times New Roman" w:eastAsia="Times New Roman" w:hAnsi="Times New Roman" w:cs="Times New Roman"/>
          <w:color w:val="000000"/>
          <w:sz w:val="24"/>
          <w:szCs w:val="24"/>
        </w:rPr>
        <w:t xml:space="preserve"> </w:t>
      </w:r>
      <w:r w:rsidR="008323D8">
        <w:rPr>
          <w:rFonts w:ascii="Times New Roman" w:eastAsia="Times New Roman" w:hAnsi="Times New Roman" w:cs="Times New Roman"/>
          <w:color w:val="000000"/>
          <w:sz w:val="24"/>
          <w:szCs w:val="24"/>
        </w:rPr>
        <w:t>w</w:t>
      </w:r>
      <w:r w:rsidR="004D52D7" w:rsidRPr="001C325F">
        <w:rPr>
          <w:rFonts w:ascii="Times New Roman" w:eastAsia="Times New Roman" w:hAnsi="Times New Roman" w:cs="Times New Roman"/>
          <w:color w:val="000000"/>
          <w:sz w:val="24"/>
          <w:szCs w:val="24"/>
        </w:rPr>
        <w:t>hat is the price per 1</w:t>
      </w:r>
      <w:r w:rsidR="00A56285">
        <w:rPr>
          <w:rFonts w:ascii="Times New Roman" w:eastAsia="Times New Roman" w:hAnsi="Times New Roman" w:cs="Times New Roman"/>
          <w:color w:val="000000"/>
          <w:sz w:val="24"/>
          <w:szCs w:val="24"/>
        </w:rPr>
        <w:t xml:space="preserve">$ </w:t>
      </w:r>
      <w:r w:rsidR="004D52D7" w:rsidRPr="001C325F">
        <w:rPr>
          <w:rFonts w:ascii="Times New Roman" w:eastAsia="Times New Roman" w:hAnsi="Times New Roman" w:cs="Times New Roman"/>
          <w:color w:val="000000"/>
          <w:sz w:val="24"/>
          <w:szCs w:val="24"/>
        </w:rPr>
        <w:t xml:space="preserve">of par value? </w:t>
      </w:r>
      <w:r w:rsidR="00B0330C">
        <w:rPr>
          <w:rFonts w:ascii="Times New Roman" w:eastAsia="Times New Roman" w:hAnsi="Times New Roman" w:cs="Times New Roman"/>
          <w:color w:val="000000"/>
          <w:sz w:val="24"/>
          <w:szCs w:val="24"/>
        </w:rPr>
        <w:t xml:space="preserve">Using </w:t>
      </w:r>
      <w:r w:rsidR="00F575CB">
        <w:rPr>
          <w:rFonts w:ascii="Times New Roman" w:eastAsia="Times New Roman" w:hAnsi="Times New Roman" w:cs="Times New Roman"/>
          <w:color w:val="000000"/>
          <w:sz w:val="24"/>
          <w:szCs w:val="24"/>
        </w:rPr>
        <w:t>the interpolated treasury rates</w:t>
      </w:r>
      <w:r w:rsidR="000132DE">
        <w:rPr>
          <w:rFonts w:ascii="Times New Roman" w:eastAsia="Times New Roman" w:hAnsi="Times New Roman" w:cs="Times New Roman"/>
          <w:color w:val="000000"/>
          <w:sz w:val="24"/>
          <w:szCs w:val="24"/>
        </w:rPr>
        <w:t>,</w:t>
      </w:r>
      <w:r w:rsidR="00B0330C">
        <w:rPr>
          <w:rFonts w:ascii="Times New Roman" w:eastAsia="Times New Roman" w:hAnsi="Times New Roman" w:cs="Times New Roman"/>
          <w:color w:val="000000"/>
          <w:sz w:val="24"/>
          <w:szCs w:val="24"/>
        </w:rPr>
        <w:t xml:space="preserve"> calculate also the</w:t>
      </w:r>
      <w:r w:rsidR="000132DE">
        <w:rPr>
          <w:rFonts w:ascii="Times New Roman" w:eastAsia="Times New Roman" w:hAnsi="Times New Roman" w:cs="Times New Roman"/>
          <w:color w:val="000000"/>
          <w:sz w:val="24"/>
          <w:szCs w:val="24"/>
        </w:rPr>
        <w:t xml:space="preserve"> </w:t>
      </w:r>
      <w:r w:rsidR="004D52D7" w:rsidRPr="001C325F">
        <w:rPr>
          <w:rFonts w:ascii="Times New Roman" w:eastAsia="Times New Roman" w:hAnsi="Times New Roman" w:cs="Times New Roman"/>
          <w:color w:val="000000"/>
          <w:sz w:val="24"/>
          <w:szCs w:val="24"/>
        </w:rPr>
        <w:t xml:space="preserve">price </w:t>
      </w:r>
      <w:r w:rsidR="00BC0672">
        <w:rPr>
          <w:rFonts w:ascii="Times New Roman" w:eastAsia="Times New Roman" w:hAnsi="Times New Roman" w:cs="Times New Roman"/>
          <w:color w:val="000000"/>
          <w:sz w:val="24"/>
          <w:szCs w:val="24"/>
        </w:rPr>
        <w:t xml:space="preserve">per 1$ of par value </w:t>
      </w:r>
      <w:r w:rsidR="004D52D7" w:rsidRPr="001C325F">
        <w:rPr>
          <w:rFonts w:ascii="Times New Roman" w:eastAsia="Times New Roman" w:hAnsi="Times New Roman" w:cs="Times New Roman"/>
          <w:color w:val="000000"/>
          <w:sz w:val="24"/>
          <w:szCs w:val="24"/>
        </w:rPr>
        <w:t xml:space="preserve">if the </w:t>
      </w:r>
      <w:r w:rsidR="000768FD">
        <w:rPr>
          <w:rFonts w:ascii="Times New Roman" w:eastAsia="Times New Roman" w:hAnsi="Times New Roman" w:cs="Times New Roman"/>
          <w:color w:val="000000"/>
          <w:sz w:val="24"/>
          <w:szCs w:val="24"/>
        </w:rPr>
        <w:t>dividends</w:t>
      </w:r>
      <w:r w:rsidR="00CF013C">
        <w:rPr>
          <w:rFonts w:ascii="Times New Roman" w:eastAsia="Times New Roman" w:hAnsi="Times New Roman" w:cs="Times New Roman"/>
          <w:color w:val="000000"/>
          <w:sz w:val="24"/>
          <w:szCs w:val="24"/>
        </w:rPr>
        <w:t xml:space="preserve"> were considered risk-free an</w:t>
      </w:r>
      <w:r w:rsidR="00C462DB">
        <w:rPr>
          <w:rFonts w:ascii="Times New Roman" w:eastAsia="Times New Roman" w:hAnsi="Times New Roman" w:cs="Times New Roman"/>
          <w:color w:val="000000"/>
          <w:sz w:val="24"/>
          <w:szCs w:val="24"/>
        </w:rPr>
        <w:t>d compare</w:t>
      </w:r>
      <w:r w:rsidR="00247568">
        <w:rPr>
          <w:rFonts w:ascii="Times New Roman" w:eastAsia="Times New Roman" w:hAnsi="Times New Roman" w:cs="Times New Roman"/>
          <w:color w:val="000000"/>
          <w:sz w:val="24"/>
          <w:szCs w:val="24"/>
        </w:rPr>
        <w:t>.</w:t>
      </w:r>
      <w:r w:rsidR="00C97304">
        <w:rPr>
          <w:rFonts w:ascii="Times New Roman" w:eastAsia="Times New Roman" w:hAnsi="Times New Roman" w:cs="Times New Roman"/>
          <w:color w:val="000000"/>
          <w:sz w:val="24"/>
          <w:szCs w:val="24"/>
        </w:rPr>
        <w:t xml:space="preserve"> </w:t>
      </w:r>
    </w:p>
    <w:p w14:paraId="035BFCB6" w14:textId="5158B56C" w:rsidR="007429AC" w:rsidRPr="00D110EA" w:rsidRDefault="00F53BF6" w:rsidP="00D110EA">
      <w:pPr>
        <w:pStyle w:val="ListParagraph"/>
        <w:numPr>
          <w:ilvl w:val="0"/>
          <w:numId w:val="3"/>
        </w:numPr>
        <w:spacing w:line="360" w:lineRule="auto"/>
        <w:jc w:val="both"/>
        <w:rPr>
          <w:rFonts w:ascii="Times New Roman" w:eastAsia="Times New Roman" w:hAnsi="Times New Roman" w:cs="Times New Roman"/>
          <w:color w:val="000000"/>
          <w:sz w:val="24"/>
          <w:szCs w:val="24"/>
        </w:rPr>
      </w:pPr>
      <w:r w:rsidRPr="00D110EA">
        <w:rPr>
          <w:rFonts w:ascii="Times New Roman" w:eastAsia="Times New Roman" w:hAnsi="Times New Roman" w:cs="Times New Roman"/>
          <w:color w:val="000000"/>
          <w:sz w:val="24"/>
          <w:szCs w:val="24"/>
        </w:rPr>
        <w:t>Calculate the duration and convexity of the high yield index. Discuss what they mean.</w:t>
      </w:r>
      <w:r w:rsidR="002255B8">
        <w:rPr>
          <w:rFonts w:ascii="Times New Roman" w:eastAsia="Times New Roman" w:hAnsi="Times New Roman" w:cs="Times New Roman"/>
          <w:color w:val="000000"/>
          <w:sz w:val="24"/>
          <w:szCs w:val="24"/>
        </w:rPr>
        <w:t xml:space="preserve"> To answer this question, be careful to account for the fact that your investment of 1 billion $ translates to more than 1 billion $ in par value.  </w:t>
      </w:r>
    </w:p>
    <w:p w14:paraId="7B5D1283" w14:textId="68AB9FA5" w:rsidR="00450CE6" w:rsidRPr="00D110EA" w:rsidRDefault="00450CE6" w:rsidP="00D110EA">
      <w:pPr>
        <w:pStyle w:val="ListParagraph"/>
        <w:numPr>
          <w:ilvl w:val="0"/>
          <w:numId w:val="3"/>
        </w:numPr>
        <w:spacing w:line="360" w:lineRule="auto"/>
        <w:jc w:val="both"/>
        <w:rPr>
          <w:rFonts w:ascii="Times New Roman" w:eastAsia="Times New Roman" w:hAnsi="Times New Roman" w:cs="Times New Roman"/>
          <w:color w:val="000000"/>
          <w:sz w:val="24"/>
          <w:szCs w:val="24"/>
        </w:rPr>
      </w:pPr>
      <w:r w:rsidRPr="00D110EA">
        <w:rPr>
          <w:rFonts w:ascii="Times New Roman" w:eastAsia="Times New Roman" w:hAnsi="Times New Roman" w:cs="Times New Roman"/>
          <w:color w:val="000000"/>
          <w:sz w:val="24"/>
          <w:szCs w:val="24"/>
        </w:rPr>
        <w:lastRenderedPageBreak/>
        <w:t>To hedge the interest rate risk of your 1 billion $</w:t>
      </w:r>
      <w:r w:rsidR="00CD7D58">
        <w:rPr>
          <w:rFonts w:ascii="Times New Roman" w:eastAsia="Times New Roman" w:hAnsi="Times New Roman" w:cs="Times New Roman"/>
          <w:color w:val="000000"/>
          <w:sz w:val="24"/>
          <w:szCs w:val="24"/>
        </w:rPr>
        <w:t xml:space="preserve"> investment in the index</w:t>
      </w:r>
      <w:r w:rsidRPr="00D110EA">
        <w:rPr>
          <w:rFonts w:ascii="Times New Roman" w:eastAsia="Times New Roman" w:hAnsi="Times New Roman" w:cs="Times New Roman"/>
          <w:color w:val="000000"/>
          <w:sz w:val="24"/>
          <w:szCs w:val="24"/>
        </w:rPr>
        <w:t xml:space="preserve">, you decide to use the two STRIPS with the shortest and longest maturity (among the five </w:t>
      </w:r>
      <w:r w:rsidR="00552A41">
        <w:rPr>
          <w:rFonts w:ascii="Times New Roman" w:eastAsia="Times New Roman" w:hAnsi="Times New Roman" w:cs="Times New Roman"/>
          <w:color w:val="000000"/>
          <w:sz w:val="24"/>
          <w:szCs w:val="24"/>
        </w:rPr>
        <w:t xml:space="preserve">maturities </w:t>
      </w:r>
      <w:r w:rsidRPr="00D110EA">
        <w:rPr>
          <w:rFonts w:ascii="Times New Roman" w:eastAsia="Times New Roman" w:hAnsi="Times New Roman" w:cs="Times New Roman"/>
          <w:color w:val="000000"/>
          <w:sz w:val="24"/>
          <w:szCs w:val="24"/>
        </w:rPr>
        <w:t xml:space="preserve">assigned to your group). Discuss how much you need to buy or sell of these </w:t>
      </w:r>
      <w:r w:rsidR="00552A41">
        <w:rPr>
          <w:rFonts w:ascii="Times New Roman" w:eastAsia="Times New Roman" w:hAnsi="Times New Roman" w:cs="Times New Roman"/>
          <w:color w:val="000000"/>
          <w:sz w:val="24"/>
          <w:szCs w:val="24"/>
        </w:rPr>
        <w:t>STRIPS</w:t>
      </w:r>
      <w:r w:rsidRPr="00D110EA">
        <w:rPr>
          <w:rFonts w:ascii="Times New Roman" w:eastAsia="Times New Roman" w:hAnsi="Times New Roman" w:cs="Times New Roman"/>
          <w:color w:val="000000"/>
          <w:sz w:val="24"/>
          <w:szCs w:val="24"/>
        </w:rPr>
        <w:t xml:space="preserve"> to be insulated from interest rate changes up to a second order approximation. For your discussion, </w:t>
      </w:r>
      <w:r w:rsidR="00552A41">
        <w:rPr>
          <w:rFonts w:ascii="Times New Roman" w:eastAsia="Times New Roman" w:hAnsi="Times New Roman" w:cs="Times New Roman"/>
          <w:color w:val="000000"/>
          <w:sz w:val="24"/>
          <w:szCs w:val="24"/>
        </w:rPr>
        <w:t>create also a plot that shows (i)</w:t>
      </w:r>
      <w:r w:rsidRPr="00D110EA">
        <w:rPr>
          <w:rFonts w:ascii="Times New Roman" w:eastAsia="Times New Roman" w:hAnsi="Times New Roman" w:cs="Times New Roman"/>
          <w:color w:val="000000"/>
          <w:sz w:val="24"/>
          <w:szCs w:val="24"/>
        </w:rPr>
        <w:t xml:space="preserve"> the realized change in the value of the high yield index </w:t>
      </w:r>
      <w:r w:rsidR="00552A41">
        <w:rPr>
          <w:rFonts w:ascii="Times New Roman" w:eastAsia="Times New Roman" w:hAnsi="Times New Roman" w:cs="Times New Roman"/>
          <w:color w:val="000000"/>
          <w:sz w:val="24"/>
          <w:szCs w:val="24"/>
        </w:rPr>
        <w:t xml:space="preserve">and (ii) </w:t>
      </w:r>
      <w:r w:rsidRPr="00D110EA">
        <w:rPr>
          <w:rFonts w:ascii="Times New Roman" w:eastAsia="Times New Roman" w:hAnsi="Times New Roman" w:cs="Times New Roman"/>
          <w:color w:val="000000"/>
          <w:sz w:val="24"/>
          <w:szCs w:val="24"/>
        </w:rPr>
        <w:t>the realized change in the value of the hedged position (that is, combining the change in value of the 1$ billion invested in the high yield index with the change in value of the offsetting position in the two STRIPS)</w:t>
      </w:r>
      <w:r w:rsidR="00552A41">
        <w:rPr>
          <w:rFonts w:ascii="Times New Roman" w:eastAsia="Times New Roman" w:hAnsi="Times New Roman" w:cs="Times New Roman"/>
          <w:color w:val="000000"/>
          <w:sz w:val="24"/>
          <w:szCs w:val="24"/>
        </w:rPr>
        <w:t xml:space="preserve"> </w:t>
      </w:r>
      <w:r w:rsidR="00552A41" w:rsidRPr="00D110EA">
        <w:rPr>
          <w:rFonts w:ascii="Times New Roman" w:eastAsia="Times New Roman" w:hAnsi="Times New Roman" w:cs="Times New Roman"/>
          <w:color w:val="000000"/>
          <w:sz w:val="24"/>
          <w:szCs w:val="24"/>
        </w:rPr>
        <w:t xml:space="preserve">when </w:t>
      </w:r>
      <w:r w:rsidR="00552A41">
        <w:rPr>
          <w:rFonts w:ascii="Times New Roman" w:eastAsia="Times New Roman" w:hAnsi="Times New Roman" w:cs="Times New Roman"/>
          <w:color w:val="000000"/>
          <w:sz w:val="24"/>
          <w:szCs w:val="24"/>
        </w:rPr>
        <w:t xml:space="preserve">discount </w:t>
      </w:r>
      <w:r w:rsidR="00552A41" w:rsidRPr="00D110EA">
        <w:rPr>
          <w:rFonts w:ascii="Times New Roman" w:eastAsia="Times New Roman" w:hAnsi="Times New Roman" w:cs="Times New Roman"/>
          <w:color w:val="000000"/>
          <w:sz w:val="24"/>
          <w:szCs w:val="24"/>
        </w:rPr>
        <w:t xml:space="preserve">rates for all maturities and all bonds </w:t>
      </w:r>
      <w:r w:rsidR="00552A41">
        <w:rPr>
          <w:rFonts w:ascii="Times New Roman" w:eastAsia="Times New Roman" w:hAnsi="Times New Roman" w:cs="Times New Roman"/>
          <w:color w:val="000000"/>
          <w:sz w:val="24"/>
          <w:szCs w:val="24"/>
        </w:rPr>
        <w:t xml:space="preserve">change </w:t>
      </w:r>
      <w:r w:rsidR="00552A41" w:rsidRPr="00D110EA">
        <w:rPr>
          <w:rFonts w:ascii="Times New Roman" w:eastAsia="Times New Roman" w:hAnsi="Times New Roman" w:cs="Times New Roman"/>
          <w:color w:val="000000"/>
          <w:sz w:val="24"/>
          <w:szCs w:val="24"/>
        </w:rPr>
        <w:t xml:space="preserve">by </w:t>
      </w:r>
      <w:r w:rsidR="00552A41">
        <w:rPr>
          <w:rFonts w:ascii="Times New Roman" w:eastAsia="Times New Roman" w:hAnsi="Times New Roman" w:cs="Times New Roman"/>
          <w:color w:val="000000"/>
          <w:sz w:val="24"/>
          <w:szCs w:val="24"/>
        </w:rPr>
        <w:t>-</w:t>
      </w:r>
      <w:r w:rsidR="001A2A45">
        <w:rPr>
          <w:rFonts w:ascii="Times New Roman" w:eastAsia="Times New Roman" w:hAnsi="Times New Roman" w:cs="Times New Roman"/>
          <w:color w:val="000000"/>
          <w:sz w:val="24"/>
          <w:szCs w:val="24"/>
        </w:rPr>
        <w:t>2</w:t>
      </w:r>
      <w:r w:rsidR="00552A41">
        <w:rPr>
          <w:rFonts w:ascii="Times New Roman" w:eastAsia="Times New Roman" w:hAnsi="Times New Roman" w:cs="Times New Roman"/>
          <w:color w:val="000000"/>
          <w:sz w:val="24"/>
          <w:szCs w:val="24"/>
        </w:rPr>
        <w:t>%, -</w:t>
      </w:r>
      <w:r w:rsidR="001A2A45">
        <w:rPr>
          <w:rFonts w:ascii="Times New Roman" w:eastAsia="Times New Roman" w:hAnsi="Times New Roman" w:cs="Times New Roman"/>
          <w:color w:val="000000"/>
          <w:sz w:val="24"/>
          <w:szCs w:val="24"/>
        </w:rPr>
        <w:t>1.5</w:t>
      </w:r>
      <w:r w:rsidR="00552A41">
        <w:rPr>
          <w:rFonts w:ascii="Times New Roman" w:eastAsia="Times New Roman" w:hAnsi="Times New Roman" w:cs="Times New Roman"/>
          <w:color w:val="000000"/>
          <w:sz w:val="24"/>
          <w:szCs w:val="24"/>
        </w:rPr>
        <w:t>%, -</w:t>
      </w:r>
      <w:r w:rsidR="001A2A45">
        <w:rPr>
          <w:rFonts w:ascii="Times New Roman" w:eastAsia="Times New Roman" w:hAnsi="Times New Roman" w:cs="Times New Roman"/>
          <w:color w:val="000000"/>
          <w:sz w:val="24"/>
          <w:szCs w:val="24"/>
        </w:rPr>
        <w:t>1</w:t>
      </w:r>
      <w:r w:rsidR="00552A41">
        <w:rPr>
          <w:rFonts w:ascii="Times New Roman" w:eastAsia="Times New Roman" w:hAnsi="Times New Roman" w:cs="Times New Roman"/>
          <w:color w:val="000000"/>
          <w:sz w:val="24"/>
          <w:szCs w:val="24"/>
        </w:rPr>
        <w:t>%,-</w:t>
      </w:r>
      <w:r w:rsidR="001A2A45">
        <w:rPr>
          <w:rFonts w:ascii="Times New Roman" w:eastAsia="Times New Roman" w:hAnsi="Times New Roman" w:cs="Times New Roman"/>
          <w:color w:val="000000"/>
          <w:sz w:val="24"/>
          <w:szCs w:val="24"/>
        </w:rPr>
        <w:t>0.5</w:t>
      </w:r>
      <w:r w:rsidR="00552A41">
        <w:rPr>
          <w:rFonts w:ascii="Times New Roman" w:eastAsia="Times New Roman" w:hAnsi="Times New Roman" w:cs="Times New Roman"/>
          <w:color w:val="000000"/>
          <w:sz w:val="24"/>
          <w:szCs w:val="24"/>
        </w:rPr>
        <w:t xml:space="preserve">%, 0%, </w:t>
      </w:r>
      <w:r w:rsidR="001A2A45">
        <w:rPr>
          <w:rFonts w:ascii="Times New Roman" w:eastAsia="Times New Roman" w:hAnsi="Times New Roman" w:cs="Times New Roman"/>
          <w:color w:val="000000"/>
          <w:sz w:val="24"/>
          <w:szCs w:val="24"/>
        </w:rPr>
        <w:t>0.5</w:t>
      </w:r>
      <w:r w:rsidR="00552A41">
        <w:rPr>
          <w:rFonts w:ascii="Times New Roman" w:eastAsia="Times New Roman" w:hAnsi="Times New Roman" w:cs="Times New Roman"/>
          <w:color w:val="000000"/>
          <w:sz w:val="24"/>
          <w:szCs w:val="24"/>
        </w:rPr>
        <w:t xml:space="preserve">%, </w:t>
      </w:r>
      <w:r w:rsidR="001A2A45">
        <w:rPr>
          <w:rFonts w:ascii="Times New Roman" w:eastAsia="Times New Roman" w:hAnsi="Times New Roman" w:cs="Times New Roman"/>
          <w:color w:val="000000"/>
          <w:sz w:val="24"/>
          <w:szCs w:val="24"/>
        </w:rPr>
        <w:t>1</w:t>
      </w:r>
      <w:r w:rsidR="00552A41">
        <w:rPr>
          <w:rFonts w:ascii="Times New Roman" w:eastAsia="Times New Roman" w:hAnsi="Times New Roman" w:cs="Times New Roman"/>
          <w:color w:val="000000"/>
          <w:sz w:val="24"/>
          <w:szCs w:val="24"/>
        </w:rPr>
        <w:t xml:space="preserve">%, </w:t>
      </w:r>
      <w:r w:rsidR="001A2A45">
        <w:rPr>
          <w:rFonts w:ascii="Times New Roman" w:eastAsia="Times New Roman" w:hAnsi="Times New Roman" w:cs="Times New Roman"/>
          <w:color w:val="000000"/>
          <w:sz w:val="24"/>
          <w:szCs w:val="24"/>
        </w:rPr>
        <w:t>1.5</w:t>
      </w:r>
      <w:r w:rsidR="00552A41">
        <w:rPr>
          <w:rFonts w:ascii="Times New Roman" w:eastAsia="Times New Roman" w:hAnsi="Times New Roman" w:cs="Times New Roman"/>
          <w:color w:val="000000"/>
          <w:sz w:val="24"/>
          <w:szCs w:val="24"/>
        </w:rPr>
        <w:t xml:space="preserve">%, </w:t>
      </w:r>
      <w:r w:rsidR="001A2A45">
        <w:rPr>
          <w:rFonts w:ascii="Times New Roman" w:eastAsia="Times New Roman" w:hAnsi="Times New Roman" w:cs="Times New Roman"/>
          <w:color w:val="000000"/>
          <w:sz w:val="24"/>
          <w:szCs w:val="24"/>
        </w:rPr>
        <w:t>2</w:t>
      </w:r>
      <w:r w:rsidR="00552A41">
        <w:rPr>
          <w:rFonts w:ascii="Times New Roman" w:eastAsia="Times New Roman" w:hAnsi="Times New Roman" w:cs="Times New Roman"/>
          <w:color w:val="000000"/>
          <w:sz w:val="24"/>
          <w:szCs w:val="24"/>
        </w:rPr>
        <w:t>%</w:t>
      </w:r>
      <w:r w:rsidRPr="00D110EA">
        <w:rPr>
          <w:rFonts w:ascii="Times New Roman" w:eastAsia="Times New Roman" w:hAnsi="Times New Roman" w:cs="Times New Roman"/>
          <w:color w:val="000000"/>
          <w:sz w:val="24"/>
          <w:szCs w:val="24"/>
        </w:rPr>
        <w:t xml:space="preserve">.   </w:t>
      </w:r>
    </w:p>
    <w:p w14:paraId="5B9C6340" w14:textId="26225AD3" w:rsidR="00A71FFA" w:rsidRPr="00D110EA" w:rsidRDefault="00A71FFA" w:rsidP="00D110EA">
      <w:pPr>
        <w:pStyle w:val="ListParagraph"/>
        <w:numPr>
          <w:ilvl w:val="0"/>
          <w:numId w:val="3"/>
        </w:numPr>
        <w:spacing w:line="360" w:lineRule="auto"/>
        <w:jc w:val="both"/>
        <w:rPr>
          <w:rFonts w:ascii="Times New Roman" w:eastAsia="Times New Roman" w:hAnsi="Times New Roman" w:cs="Times New Roman"/>
          <w:color w:val="000000"/>
          <w:sz w:val="24"/>
          <w:szCs w:val="24"/>
        </w:rPr>
      </w:pPr>
      <w:r w:rsidRPr="00D110EA">
        <w:rPr>
          <w:rFonts w:ascii="Times New Roman" w:eastAsia="Times New Roman" w:hAnsi="Times New Roman" w:cs="Times New Roman"/>
          <w:color w:val="000000"/>
          <w:sz w:val="24"/>
          <w:szCs w:val="24"/>
        </w:rPr>
        <w:t>I</w:t>
      </w:r>
      <w:r w:rsidR="00DC7E9E" w:rsidRPr="00D110EA">
        <w:rPr>
          <w:rFonts w:ascii="Times New Roman" w:eastAsia="Times New Roman" w:hAnsi="Times New Roman" w:cs="Times New Roman"/>
          <w:color w:val="000000"/>
          <w:sz w:val="24"/>
          <w:szCs w:val="24"/>
        </w:rPr>
        <w:t>nstead of hedging the interest rate risk by taking offsetting positions in STRIPS, you could also buy puts on the index</w:t>
      </w:r>
      <w:r w:rsidRPr="00D110EA">
        <w:rPr>
          <w:rFonts w:ascii="Times New Roman" w:eastAsia="Times New Roman" w:hAnsi="Times New Roman" w:cs="Times New Roman"/>
          <w:color w:val="000000"/>
          <w:sz w:val="24"/>
          <w:szCs w:val="24"/>
        </w:rPr>
        <w:t xml:space="preserve">. </w:t>
      </w:r>
      <w:r w:rsidR="00DC7E9E" w:rsidRPr="00D110EA">
        <w:rPr>
          <w:rFonts w:ascii="Times New Roman" w:eastAsia="Times New Roman" w:hAnsi="Times New Roman" w:cs="Times New Roman"/>
          <w:color w:val="000000"/>
          <w:sz w:val="24"/>
          <w:szCs w:val="24"/>
        </w:rPr>
        <w:t xml:space="preserve">Suppose </w:t>
      </w:r>
      <w:r w:rsidR="00DD7A2D" w:rsidRPr="00D110EA">
        <w:rPr>
          <w:rFonts w:ascii="Times New Roman" w:eastAsia="Times New Roman" w:hAnsi="Times New Roman" w:cs="Times New Roman"/>
          <w:color w:val="000000"/>
          <w:sz w:val="24"/>
          <w:szCs w:val="24"/>
        </w:rPr>
        <w:t>a</w:t>
      </w:r>
      <w:r w:rsidR="00C6416C">
        <w:rPr>
          <w:rFonts w:ascii="Times New Roman" w:eastAsia="Times New Roman" w:hAnsi="Times New Roman" w:cs="Times New Roman"/>
          <w:color w:val="000000"/>
          <w:sz w:val="24"/>
          <w:szCs w:val="24"/>
        </w:rPr>
        <w:t xml:space="preserve"> broker </w:t>
      </w:r>
      <w:r w:rsidR="00DD7A2D" w:rsidRPr="00D110EA">
        <w:rPr>
          <w:rFonts w:ascii="Times New Roman" w:eastAsia="Times New Roman" w:hAnsi="Times New Roman" w:cs="Times New Roman"/>
          <w:color w:val="000000"/>
          <w:sz w:val="24"/>
          <w:szCs w:val="24"/>
        </w:rPr>
        <w:t xml:space="preserve">offers you </w:t>
      </w:r>
      <w:r w:rsidR="00DC7E9E" w:rsidRPr="00D110EA">
        <w:rPr>
          <w:rFonts w:ascii="Times New Roman" w:eastAsia="Times New Roman" w:hAnsi="Times New Roman" w:cs="Times New Roman"/>
          <w:color w:val="000000"/>
          <w:sz w:val="24"/>
          <w:szCs w:val="24"/>
        </w:rPr>
        <w:t xml:space="preserve">a </w:t>
      </w:r>
      <w:r w:rsidR="00DD7A2D" w:rsidRPr="00D110EA">
        <w:rPr>
          <w:rFonts w:ascii="Times New Roman" w:eastAsia="Times New Roman" w:hAnsi="Times New Roman" w:cs="Times New Roman"/>
          <w:color w:val="000000"/>
          <w:sz w:val="24"/>
          <w:szCs w:val="24"/>
        </w:rPr>
        <w:t xml:space="preserve">European </w:t>
      </w:r>
      <w:r w:rsidR="00DC7E9E" w:rsidRPr="00D110EA">
        <w:rPr>
          <w:rFonts w:ascii="Times New Roman" w:eastAsia="Times New Roman" w:hAnsi="Times New Roman" w:cs="Times New Roman"/>
          <w:color w:val="000000"/>
          <w:sz w:val="24"/>
          <w:szCs w:val="24"/>
        </w:rPr>
        <w:t xml:space="preserve">put contract on the 1 billion $ high yield index investment. </w:t>
      </w:r>
      <w:r w:rsidR="00DD7A2D" w:rsidRPr="00D110EA">
        <w:rPr>
          <w:rFonts w:ascii="Times New Roman" w:eastAsia="Times New Roman" w:hAnsi="Times New Roman" w:cs="Times New Roman"/>
          <w:color w:val="000000"/>
          <w:sz w:val="24"/>
          <w:szCs w:val="24"/>
        </w:rPr>
        <w:t>The</w:t>
      </w:r>
      <w:r w:rsidRPr="00D110EA">
        <w:rPr>
          <w:rFonts w:ascii="Times New Roman" w:eastAsia="Times New Roman" w:hAnsi="Times New Roman" w:cs="Times New Roman"/>
          <w:color w:val="000000"/>
          <w:sz w:val="24"/>
          <w:szCs w:val="24"/>
        </w:rPr>
        <w:t xml:space="preserve"> put option </w:t>
      </w:r>
      <w:r w:rsidR="00DD7A2D" w:rsidRPr="00D110EA">
        <w:rPr>
          <w:rFonts w:ascii="Times New Roman" w:eastAsia="Times New Roman" w:hAnsi="Times New Roman" w:cs="Times New Roman"/>
          <w:color w:val="000000"/>
          <w:sz w:val="24"/>
          <w:szCs w:val="24"/>
        </w:rPr>
        <w:t>has</w:t>
      </w:r>
      <w:r w:rsidRPr="00D110EA">
        <w:rPr>
          <w:rFonts w:ascii="Times New Roman" w:eastAsia="Times New Roman" w:hAnsi="Times New Roman" w:cs="Times New Roman"/>
          <w:color w:val="000000"/>
          <w:sz w:val="24"/>
          <w:szCs w:val="24"/>
        </w:rPr>
        <w:t xml:space="preserve"> maturity equal to 1 year and strike price </w:t>
      </w:r>
      <w:r w:rsidR="0027037A" w:rsidRPr="00D110EA">
        <w:rPr>
          <w:rFonts w:ascii="Times New Roman" w:eastAsia="Times New Roman" w:hAnsi="Times New Roman" w:cs="Times New Roman"/>
          <w:color w:val="000000"/>
          <w:sz w:val="24"/>
          <w:szCs w:val="24"/>
        </w:rPr>
        <w:t xml:space="preserve">K </w:t>
      </w:r>
      <w:r w:rsidRPr="00D110EA">
        <w:rPr>
          <w:rFonts w:ascii="Times New Roman" w:eastAsia="Times New Roman" w:hAnsi="Times New Roman" w:cs="Times New Roman"/>
          <w:color w:val="000000"/>
          <w:sz w:val="24"/>
          <w:szCs w:val="24"/>
        </w:rPr>
        <w:t xml:space="preserve">equal to </w:t>
      </w:r>
      <w:r w:rsidR="00DC7E9E" w:rsidRPr="00D110EA">
        <w:rPr>
          <w:rFonts w:ascii="Times New Roman" w:eastAsia="Times New Roman" w:hAnsi="Times New Roman" w:cs="Times New Roman"/>
          <w:color w:val="000000"/>
          <w:sz w:val="24"/>
          <w:szCs w:val="24"/>
        </w:rPr>
        <w:t xml:space="preserve">1$ billion * (1-X%) where X is the </w:t>
      </w:r>
      <w:r w:rsidR="003D7F39">
        <w:rPr>
          <w:rFonts w:ascii="Times New Roman" w:eastAsia="Times New Roman" w:hAnsi="Times New Roman" w:cs="Times New Roman"/>
          <w:color w:val="000000"/>
          <w:sz w:val="24"/>
          <w:szCs w:val="24"/>
        </w:rPr>
        <w:t>median</w:t>
      </w:r>
      <w:r w:rsidR="00DC7E9E" w:rsidRPr="00D110EA">
        <w:rPr>
          <w:rFonts w:ascii="Times New Roman" w:eastAsia="Times New Roman" w:hAnsi="Times New Roman" w:cs="Times New Roman"/>
          <w:color w:val="000000"/>
          <w:sz w:val="24"/>
          <w:szCs w:val="24"/>
        </w:rPr>
        <w:t xml:space="preserve"> maturity of the five STRIPS assigned to your group.</w:t>
      </w:r>
      <w:r w:rsidR="00C64A60">
        <w:rPr>
          <w:rFonts w:ascii="Times New Roman" w:eastAsia="Times New Roman" w:hAnsi="Times New Roman" w:cs="Times New Roman"/>
          <w:color w:val="000000"/>
          <w:sz w:val="24"/>
          <w:szCs w:val="24"/>
        </w:rPr>
        <w:t xml:space="preserve"> </w:t>
      </w:r>
      <w:r w:rsidR="00DC7E9E" w:rsidRPr="00D110EA">
        <w:rPr>
          <w:rFonts w:ascii="Times New Roman" w:eastAsia="Times New Roman" w:hAnsi="Times New Roman" w:cs="Times New Roman"/>
          <w:color w:val="000000"/>
          <w:sz w:val="24"/>
          <w:szCs w:val="24"/>
        </w:rPr>
        <w:t xml:space="preserve">Use the Black-Scholes model to estimate the price of the put assuming the volatility of the index is </w:t>
      </w:r>
      <w:r w:rsidR="00DD7A2D" w:rsidRPr="00D110EA">
        <w:rPr>
          <w:rFonts w:ascii="Times New Roman" w:eastAsia="Times New Roman" w:hAnsi="Times New Roman" w:cs="Times New Roman"/>
          <w:color w:val="000000"/>
          <w:sz w:val="24"/>
          <w:szCs w:val="24"/>
        </w:rPr>
        <w:t>13% annualized.</w:t>
      </w:r>
    </w:p>
    <w:p w14:paraId="066D5CAC" w14:textId="02079631" w:rsidR="00DD7A2D" w:rsidRPr="00D110EA" w:rsidRDefault="00DD7A2D" w:rsidP="00D110EA">
      <w:pPr>
        <w:pStyle w:val="ListParagraph"/>
        <w:numPr>
          <w:ilvl w:val="0"/>
          <w:numId w:val="3"/>
        </w:numPr>
        <w:spacing w:line="360" w:lineRule="auto"/>
        <w:jc w:val="both"/>
        <w:rPr>
          <w:rFonts w:ascii="Times New Roman" w:eastAsia="Times New Roman" w:hAnsi="Times New Roman" w:cs="Times New Roman"/>
          <w:color w:val="000000"/>
          <w:sz w:val="24"/>
          <w:szCs w:val="24"/>
        </w:rPr>
      </w:pPr>
      <w:r w:rsidRPr="00D110EA">
        <w:rPr>
          <w:rFonts w:ascii="Times New Roman" w:eastAsia="Times New Roman" w:hAnsi="Times New Roman" w:cs="Times New Roman"/>
          <w:color w:val="000000"/>
          <w:sz w:val="24"/>
          <w:szCs w:val="24"/>
        </w:rPr>
        <w:t>Suppose the market price of the put option is higher than what you calculated in 6.</w:t>
      </w:r>
      <w:r w:rsidR="00D127D5">
        <w:rPr>
          <w:rFonts w:ascii="Times New Roman" w:eastAsia="Times New Roman" w:hAnsi="Times New Roman" w:cs="Times New Roman"/>
          <w:color w:val="000000"/>
          <w:sz w:val="24"/>
          <w:szCs w:val="24"/>
        </w:rPr>
        <w:t>,</w:t>
      </w:r>
      <w:r w:rsidRPr="00D110EA">
        <w:rPr>
          <w:rFonts w:ascii="Times New Roman" w:eastAsia="Times New Roman" w:hAnsi="Times New Roman" w:cs="Times New Roman"/>
          <w:color w:val="000000"/>
          <w:sz w:val="24"/>
          <w:szCs w:val="24"/>
        </w:rPr>
        <w:t xml:space="preserve"> is there an arbitrage opportunity?</w:t>
      </w:r>
      <w:r w:rsidR="00C6416C">
        <w:rPr>
          <w:rFonts w:ascii="Times New Roman" w:eastAsia="Times New Roman" w:hAnsi="Times New Roman" w:cs="Times New Roman"/>
          <w:color w:val="000000"/>
          <w:sz w:val="24"/>
          <w:szCs w:val="24"/>
        </w:rPr>
        <w:t xml:space="preserve"> </w:t>
      </w:r>
      <w:r w:rsidR="00BD2951">
        <w:rPr>
          <w:rFonts w:ascii="Times New Roman" w:eastAsia="Times New Roman" w:hAnsi="Times New Roman" w:cs="Times New Roman"/>
          <w:color w:val="000000"/>
          <w:sz w:val="24"/>
          <w:szCs w:val="24"/>
        </w:rPr>
        <w:t xml:space="preserve">Regardless of your answer to this question, </w:t>
      </w:r>
      <w:r w:rsidR="0023354D">
        <w:rPr>
          <w:rFonts w:ascii="Times New Roman" w:eastAsia="Times New Roman" w:hAnsi="Times New Roman" w:cs="Times New Roman"/>
          <w:color w:val="000000"/>
          <w:sz w:val="24"/>
          <w:szCs w:val="24"/>
        </w:rPr>
        <w:t xml:space="preserve">suppose the </w:t>
      </w:r>
      <w:r w:rsidR="00FE444E">
        <w:rPr>
          <w:rFonts w:ascii="Times New Roman" w:eastAsia="Times New Roman" w:hAnsi="Times New Roman" w:cs="Times New Roman"/>
          <w:color w:val="000000"/>
          <w:sz w:val="24"/>
          <w:szCs w:val="24"/>
        </w:rPr>
        <w:t>put is overpriced</w:t>
      </w:r>
      <w:r w:rsidR="0030712B">
        <w:rPr>
          <w:rFonts w:ascii="Times New Roman" w:eastAsia="Times New Roman" w:hAnsi="Times New Roman" w:cs="Times New Roman"/>
          <w:color w:val="000000"/>
          <w:sz w:val="24"/>
          <w:szCs w:val="24"/>
        </w:rPr>
        <w:t xml:space="preserve"> in the market</w:t>
      </w:r>
      <w:r w:rsidR="0023354D">
        <w:rPr>
          <w:rFonts w:ascii="Times New Roman" w:eastAsia="Times New Roman" w:hAnsi="Times New Roman" w:cs="Times New Roman"/>
          <w:color w:val="000000"/>
          <w:sz w:val="24"/>
          <w:szCs w:val="24"/>
        </w:rPr>
        <w:t>,</w:t>
      </w:r>
      <w:r w:rsidR="00BD2951">
        <w:rPr>
          <w:rFonts w:ascii="Times New Roman" w:eastAsia="Times New Roman" w:hAnsi="Times New Roman" w:cs="Times New Roman"/>
          <w:color w:val="000000"/>
          <w:sz w:val="24"/>
          <w:szCs w:val="24"/>
        </w:rPr>
        <w:t xml:space="preserve"> </w:t>
      </w:r>
      <w:r w:rsidR="0023354D">
        <w:rPr>
          <w:rFonts w:ascii="Times New Roman" w:eastAsia="Times New Roman" w:hAnsi="Times New Roman" w:cs="Times New Roman"/>
          <w:color w:val="000000"/>
          <w:sz w:val="24"/>
          <w:szCs w:val="24"/>
        </w:rPr>
        <w:t>w</w:t>
      </w:r>
      <w:r w:rsidR="00B261D2">
        <w:rPr>
          <w:rFonts w:ascii="Times New Roman" w:eastAsia="Times New Roman" w:hAnsi="Times New Roman" w:cs="Times New Roman"/>
          <w:color w:val="000000"/>
          <w:sz w:val="24"/>
          <w:szCs w:val="24"/>
        </w:rPr>
        <w:t xml:space="preserve">hat positions must </w:t>
      </w:r>
      <w:r w:rsidR="0023354D">
        <w:rPr>
          <w:rFonts w:ascii="Times New Roman" w:eastAsia="Times New Roman" w:hAnsi="Times New Roman" w:cs="Times New Roman"/>
          <w:color w:val="000000"/>
          <w:sz w:val="24"/>
          <w:szCs w:val="24"/>
        </w:rPr>
        <w:t>an</w:t>
      </w:r>
      <w:r w:rsidR="00620A94">
        <w:rPr>
          <w:rFonts w:ascii="Times New Roman" w:eastAsia="Times New Roman" w:hAnsi="Times New Roman" w:cs="Times New Roman"/>
          <w:color w:val="000000"/>
          <w:sz w:val="24"/>
          <w:szCs w:val="24"/>
        </w:rPr>
        <w:t xml:space="preserve"> arbitrage strategy</w:t>
      </w:r>
      <w:r w:rsidR="00C6416C">
        <w:rPr>
          <w:rFonts w:ascii="Times New Roman" w:eastAsia="Times New Roman" w:hAnsi="Times New Roman" w:cs="Times New Roman"/>
          <w:color w:val="000000"/>
          <w:sz w:val="24"/>
          <w:szCs w:val="24"/>
        </w:rPr>
        <w:t xml:space="preserve"> take</w:t>
      </w:r>
      <w:r w:rsidR="00B261D2">
        <w:rPr>
          <w:rFonts w:ascii="Times New Roman" w:eastAsia="Times New Roman" w:hAnsi="Times New Roman" w:cs="Times New Roman"/>
          <w:color w:val="000000"/>
          <w:sz w:val="24"/>
          <w:szCs w:val="24"/>
        </w:rPr>
        <w:t xml:space="preserve"> to</w:t>
      </w:r>
      <w:r w:rsidR="00620A94">
        <w:rPr>
          <w:rFonts w:ascii="Times New Roman" w:eastAsia="Times New Roman" w:hAnsi="Times New Roman" w:cs="Times New Roman"/>
          <w:color w:val="000000"/>
          <w:sz w:val="24"/>
          <w:szCs w:val="24"/>
        </w:rPr>
        <w:t xml:space="preserve"> take</w:t>
      </w:r>
      <w:r w:rsidR="00C6416C">
        <w:rPr>
          <w:rFonts w:ascii="Times New Roman" w:eastAsia="Times New Roman" w:hAnsi="Times New Roman" w:cs="Times New Roman"/>
          <w:color w:val="000000"/>
          <w:sz w:val="24"/>
          <w:szCs w:val="24"/>
        </w:rPr>
        <w:t xml:space="preserve"> advantage </w:t>
      </w:r>
      <w:r w:rsidR="00BD2951">
        <w:rPr>
          <w:rFonts w:ascii="Times New Roman" w:eastAsia="Times New Roman" w:hAnsi="Times New Roman" w:cs="Times New Roman"/>
          <w:color w:val="000000"/>
          <w:sz w:val="24"/>
          <w:szCs w:val="24"/>
        </w:rPr>
        <w:t>of th</w:t>
      </w:r>
      <w:r w:rsidR="00FE444E">
        <w:rPr>
          <w:rFonts w:ascii="Times New Roman" w:eastAsia="Times New Roman" w:hAnsi="Times New Roman" w:cs="Times New Roman"/>
          <w:color w:val="000000"/>
          <w:sz w:val="24"/>
          <w:szCs w:val="24"/>
        </w:rPr>
        <w:t>is fact</w:t>
      </w:r>
      <w:r w:rsidR="00C6416C">
        <w:rPr>
          <w:rFonts w:ascii="Times New Roman" w:eastAsia="Times New Roman" w:hAnsi="Times New Roman" w:cs="Times New Roman"/>
          <w:color w:val="000000"/>
          <w:sz w:val="24"/>
          <w:szCs w:val="24"/>
        </w:rPr>
        <w:t>?</w:t>
      </w:r>
    </w:p>
    <w:p w14:paraId="6485E7DA" w14:textId="73E8CE26" w:rsidR="009C07AF" w:rsidRDefault="009C07AF" w:rsidP="009C07AF">
      <w:pPr>
        <w:pStyle w:val="ListParagraph"/>
        <w:numPr>
          <w:ilvl w:val="0"/>
          <w:numId w:val="3"/>
        </w:numPr>
        <w:spacing w:line="360" w:lineRule="auto"/>
        <w:jc w:val="both"/>
        <w:rPr>
          <w:rFonts w:ascii="Times New Roman" w:eastAsia="Times New Roman" w:hAnsi="Times New Roman" w:cs="Times New Roman"/>
          <w:color w:val="000000"/>
          <w:sz w:val="24"/>
          <w:szCs w:val="24"/>
        </w:rPr>
      </w:pPr>
      <w:r w:rsidRPr="00D110EA">
        <w:rPr>
          <w:rFonts w:ascii="Times New Roman" w:eastAsia="Times New Roman" w:hAnsi="Times New Roman" w:cs="Times New Roman"/>
          <w:color w:val="000000"/>
          <w:sz w:val="24"/>
          <w:szCs w:val="24"/>
        </w:rPr>
        <w:t xml:space="preserve">Discuss </w:t>
      </w:r>
      <w:r>
        <w:rPr>
          <w:rFonts w:ascii="Times New Roman" w:eastAsia="Times New Roman" w:hAnsi="Times New Roman" w:cs="Times New Roman"/>
          <w:color w:val="000000"/>
          <w:sz w:val="24"/>
          <w:szCs w:val="24"/>
        </w:rPr>
        <w:t xml:space="preserve">the </w:t>
      </w:r>
      <w:r w:rsidR="005A1189">
        <w:rPr>
          <w:rFonts w:ascii="Times New Roman" w:eastAsia="Times New Roman" w:hAnsi="Times New Roman" w:cs="Times New Roman"/>
          <w:color w:val="000000"/>
          <w:sz w:val="24"/>
          <w:szCs w:val="24"/>
        </w:rPr>
        <w:t>key differences between the hedging strategies from questions 5. (STRIPS) and 6. (put).</w:t>
      </w:r>
      <w:r w:rsidRPr="00D110EA">
        <w:rPr>
          <w:rFonts w:ascii="Times New Roman" w:eastAsia="Times New Roman" w:hAnsi="Times New Roman" w:cs="Times New Roman"/>
          <w:color w:val="000000"/>
          <w:sz w:val="24"/>
          <w:szCs w:val="24"/>
        </w:rPr>
        <w:t xml:space="preserve"> </w:t>
      </w:r>
    </w:p>
    <w:p w14:paraId="65652250" w14:textId="178366CA" w:rsidR="00DD7A2D" w:rsidRPr="00D110EA" w:rsidRDefault="00DD7A2D" w:rsidP="00D110EA">
      <w:pPr>
        <w:pStyle w:val="ListParagraph"/>
        <w:numPr>
          <w:ilvl w:val="0"/>
          <w:numId w:val="3"/>
        </w:numPr>
        <w:spacing w:line="360" w:lineRule="auto"/>
        <w:jc w:val="both"/>
        <w:rPr>
          <w:rFonts w:ascii="Times New Roman" w:eastAsia="Times New Roman" w:hAnsi="Times New Roman" w:cs="Times New Roman"/>
          <w:color w:val="000000"/>
          <w:sz w:val="24"/>
          <w:szCs w:val="24"/>
        </w:rPr>
      </w:pPr>
      <w:r w:rsidRPr="00D110EA">
        <w:rPr>
          <w:rFonts w:ascii="Times New Roman" w:eastAsia="Times New Roman" w:hAnsi="Times New Roman" w:cs="Times New Roman"/>
          <w:color w:val="000000"/>
          <w:sz w:val="24"/>
          <w:szCs w:val="24"/>
        </w:rPr>
        <w:t>To reduce the cost of the put</w:t>
      </w:r>
      <w:r w:rsidR="009C07AF">
        <w:rPr>
          <w:rFonts w:ascii="Times New Roman" w:eastAsia="Times New Roman" w:hAnsi="Times New Roman" w:cs="Times New Roman"/>
          <w:color w:val="000000"/>
          <w:sz w:val="24"/>
          <w:szCs w:val="24"/>
        </w:rPr>
        <w:t xml:space="preserve"> from 6.</w:t>
      </w:r>
      <w:r w:rsidRPr="00D110EA">
        <w:rPr>
          <w:rFonts w:ascii="Times New Roman" w:eastAsia="Times New Roman" w:hAnsi="Times New Roman" w:cs="Times New Roman"/>
          <w:color w:val="000000"/>
          <w:sz w:val="24"/>
          <w:szCs w:val="24"/>
        </w:rPr>
        <w:t xml:space="preserve">, you ask the </w:t>
      </w:r>
      <w:r w:rsidR="00CA2906">
        <w:rPr>
          <w:rFonts w:ascii="Times New Roman" w:eastAsia="Times New Roman" w:hAnsi="Times New Roman" w:cs="Times New Roman"/>
          <w:color w:val="000000"/>
          <w:sz w:val="24"/>
          <w:szCs w:val="24"/>
        </w:rPr>
        <w:t>broker</w:t>
      </w:r>
      <w:r w:rsidRPr="00D110EA">
        <w:rPr>
          <w:rFonts w:ascii="Times New Roman" w:eastAsia="Times New Roman" w:hAnsi="Times New Roman" w:cs="Times New Roman"/>
          <w:color w:val="000000"/>
          <w:sz w:val="24"/>
          <w:szCs w:val="24"/>
        </w:rPr>
        <w:t xml:space="preserve"> </w:t>
      </w:r>
      <w:r w:rsidR="0027037A" w:rsidRPr="00D110EA">
        <w:rPr>
          <w:rFonts w:ascii="Times New Roman" w:eastAsia="Times New Roman" w:hAnsi="Times New Roman" w:cs="Times New Roman"/>
          <w:color w:val="000000"/>
          <w:sz w:val="24"/>
          <w:szCs w:val="24"/>
        </w:rPr>
        <w:t>for a quote for a put with</w:t>
      </w:r>
      <w:r w:rsidRPr="00D110EA">
        <w:rPr>
          <w:rFonts w:ascii="Times New Roman" w:eastAsia="Times New Roman" w:hAnsi="Times New Roman" w:cs="Times New Roman"/>
          <w:color w:val="000000"/>
          <w:sz w:val="24"/>
          <w:szCs w:val="24"/>
        </w:rPr>
        <w:t xml:space="preserve"> </w:t>
      </w:r>
      <w:r w:rsidR="00C20E3E">
        <w:rPr>
          <w:rFonts w:ascii="Times New Roman" w:eastAsia="Times New Roman" w:hAnsi="Times New Roman" w:cs="Times New Roman"/>
          <w:color w:val="000000"/>
          <w:sz w:val="24"/>
          <w:szCs w:val="24"/>
        </w:rPr>
        <w:t>a</w:t>
      </w:r>
      <w:r w:rsidRPr="00D110EA">
        <w:rPr>
          <w:rFonts w:ascii="Times New Roman" w:eastAsia="Times New Roman" w:hAnsi="Times New Roman" w:cs="Times New Roman"/>
          <w:color w:val="000000"/>
          <w:sz w:val="24"/>
          <w:szCs w:val="24"/>
        </w:rPr>
        <w:t xml:space="preserve"> knock-out feature</w:t>
      </w:r>
      <w:r w:rsidR="00C20E3E">
        <w:rPr>
          <w:rFonts w:ascii="Times New Roman" w:eastAsia="Times New Roman" w:hAnsi="Times New Roman" w:cs="Times New Roman"/>
          <w:color w:val="000000"/>
          <w:sz w:val="24"/>
          <w:szCs w:val="24"/>
        </w:rPr>
        <w:t xml:space="preserve">. </w:t>
      </w:r>
      <w:r w:rsidR="0027037A" w:rsidRPr="00D110EA">
        <w:rPr>
          <w:rFonts w:ascii="Times New Roman" w:eastAsia="Times New Roman" w:hAnsi="Times New Roman" w:cs="Times New Roman"/>
          <w:color w:val="000000"/>
          <w:sz w:val="24"/>
          <w:szCs w:val="24"/>
        </w:rPr>
        <w:t>To price the put option with this feature, u</w:t>
      </w:r>
      <w:r w:rsidRPr="00D110EA">
        <w:rPr>
          <w:rFonts w:ascii="Times New Roman" w:eastAsia="Times New Roman" w:hAnsi="Times New Roman" w:cs="Times New Roman"/>
          <w:color w:val="000000"/>
          <w:sz w:val="24"/>
          <w:szCs w:val="24"/>
        </w:rPr>
        <w:t xml:space="preserve">se a binomial tree approximation </w:t>
      </w:r>
      <w:r w:rsidR="006E05DB">
        <w:rPr>
          <w:rFonts w:ascii="Times New Roman" w:eastAsia="Times New Roman" w:hAnsi="Times New Roman" w:cs="Times New Roman"/>
          <w:color w:val="000000"/>
          <w:sz w:val="24"/>
          <w:szCs w:val="24"/>
        </w:rPr>
        <w:t>with</w:t>
      </w:r>
      <w:r w:rsidR="000C7B9D">
        <w:rPr>
          <w:rFonts w:ascii="Times New Roman" w:eastAsia="Times New Roman" w:hAnsi="Times New Roman" w:cs="Times New Roman"/>
          <w:color w:val="000000"/>
          <w:sz w:val="24"/>
          <w:szCs w:val="24"/>
        </w:rPr>
        <w:t xml:space="preserve"> up and down</w:t>
      </w:r>
      <w:r w:rsidRPr="00D110EA">
        <w:rPr>
          <w:rFonts w:ascii="Times New Roman" w:eastAsia="Times New Roman" w:hAnsi="Times New Roman" w:cs="Times New Roman"/>
          <w:color w:val="000000"/>
          <w:sz w:val="24"/>
          <w:szCs w:val="24"/>
        </w:rPr>
        <w:t xml:space="preserve"> movements in the underlying stock price equal to </w:t>
      </w:r>
      <m:oMath>
        <m:r>
          <w:rPr>
            <w:rFonts w:ascii="Cambria Math" w:eastAsia="Times New Roman" w:hAnsi="Cambria Math" w:cs="Times New Roman"/>
            <w:color w:val="000000"/>
            <w:sz w:val="24"/>
            <w:szCs w:val="24"/>
          </w:rPr>
          <m:t>u</m:t>
        </m:r>
        <m:r>
          <m:rPr>
            <m:sty m:val="p"/>
          </m:rPr>
          <w:rPr>
            <w:rFonts w:ascii="Cambria Math" w:eastAsia="Times New Roman" w:hAnsi="Cambria Math" w:cs="Times New Roman"/>
            <w:color w:val="000000"/>
            <w:sz w:val="24"/>
            <w:szCs w:val="24"/>
          </w:rPr>
          <m:t>=</m:t>
        </m:r>
        <m:sSup>
          <m:sSupPr>
            <m:ctrlPr>
              <w:rPr>
                <w:rFonts w:ascii="Cambria Math" w:eastAsia="Times New Roman" w:hAnsi="Cambria Math" w:cs="Times New Roman"/>
                <w:color w:val="000000"/>
                <w:sz w:val="24"/>
                <w:szCs w:val="24"/>
              </w:rPr>
            </m:ctrlPr>
          </m:sSupPr>
          <m:e>
            <m:r>
              <w:rPr>
                <w:rFonts w:ascii="Cambria Math" w:eastAsia="Times New Roman" w:hAnsi="Cambria Math" w:cs="Times New Roman"/>
                <w:color w:val="000000"/>
                <w:sz w:val="24"/>
                <w:szCs w:val="24"/>
              </w:rPr>
              <m:t>e</m:t>
            </m:r>
          </m:e>
          <m:sup>
            <m:r>
              <w:rPr>
                <w:rFonts w:ascii="Cambria Math" w:eastAsia="Times New Roman" w:hAnsi="Cambria Math" w:cs="Times New Roman"/>
                <w:color w:val="000000"/>
                <w:sz w:val="24"/>
                <w:szCs w:val="24"/>
              </w:rPr>
              <m:t>σ</m:t>
            </m:r>
            <m:rad>
              <m:radPr>
                <m:degHide m:val="1"/>
                <m:ctrlPr>
                  <w:rPr>
                    <w:rFonts w:ascii="Cambria Math" w:eastAsia="Times New Roman" w:hAnsi="Cambria Math" w:cs="Times New Roman"/>
                    <w:color w:val="000000"/>
                    <w:sz w:val="24"/>
                    <w:szCs w:val="24"/>
                  </w:rPr>
                </m:ctrlPr>
              </m:radPr>
              <m:deg/>
              <m:e>
                <m:r>
                  <w:rPr>
                    <w:rFonts w:ascii="Cambria Math" w:eastAsia="Times New Roman" w:hAnsi="Cambria Math" w:cs="Times New Roman"/>
                    <w:color w:val="000000"/>
                    <w:sz w:val="24"/>
                    <w:szCs w:val="24"/>
                  </w:rPr>
                  <m:t>t</m:t>
                </m:r>
              </m:e>
            </m:rad>
          </m:sup>
        </m:sSup>
        <m:r>
          <m:rPr>
            <m:sty m:val="p"/>
          </m:rPr>
          <w:rPr>
            <w:rFonts w:ascii="Cambria Math" w:eastAsia="Times New Roman" w:hAnsi="Cambria Math" w:cs="Times New Roman"/>
            <w:color w:val="000000"/>
            <w:sz w:val="24"/>
            <w:szCs w:val="24"/>
          </w:rPr>
          <m:t xml:space="preserve"> and d=</m:t>
        </m:r>
        <m:sSup>
          <m:sSupPr>
            <m:ctrlPr>
              <w:rPr>
                <w:rFonts w:ascii="Cambria Math" w:eastAsia="Times New Roman" w:hAnsi="Cambria Math" w:cs="Times New Roman"/>
                <w:color w:val="000000"/>
                <w:sz w:val="24"/>
                <w:szCs w:val="24"/>
              </w:rPr>
            </m:ctrlPr>
          </m:sSupPr>
          <m:e>
            <m:r>
              <w:rPr>
                <w:rFonts w:ascii="Cambria Math" w:eastAsia="Times New Roman" w:hAnsi="Cambria Math" w:cs="Times New Roman"/>
                <w:color w:val="000000"/>
                <w:sz w:val="24"/>
                <w:szCs w:val="24"/>
              </w:rPr>
              <m:t>e</m:t>
            </m:r>
          </m:e>
          <m:sup>
            <m:r>
              <m:rPr>
                <m:sty m:val="p"/>
              </m:rPr>
              <w:rPr>
                <w:rFonts w:ascii="Cambria Math" w:eastAsia="Times New Roman" w:hAnsi="Cambria Math" w:cs="Times New Roman"/>
                <w:color w:val="000000"/>
                <w:sz w:val="24"/>
                <w:szCs w:val="24"/>
              </w:rPr>
              <m:t>-</m:t>
            </m:r>
            <m:r>
              <w:rPr>
                <w:rFonts w:ascii="Cambria Math" w:eastAsia="Times New Roman" w:hAnsi="Cambria Math" w:cs="Times New Roman"/>
                <w:color w:val="000000"/>
                <w:sz w:val="24"/>
                <w:szCs w:val="24"/>
              </w:rPr>
              <m:t>σ</m:t>
            </m:r>
            <m:rad>
              <m:radPr>
                <m:degHide m:val="1"/>
                <m:ctrlPr>
                  <w:rPr>
                    <w:rFonts w:ascii="Cambria Math" w:eastAsia="Times New Roman" w:hAnsi="Cambria Math" w:cs="Times New Roman"/>
                    <w:color w:val="000000"/>
                    <w:sz w:val="24"/>
                    <w:szCs w:val="24"/>
                  </w:rPr>
                </m:ctrlPr>
              </m:radPr>
              <m:deg/>
              <m:e>
                <m:r>
                  <w:rPr>
                    <w:rFonts w:ascii="Cambria Math" w:eastAsia="Times New Roman" w:hAnsi="Cambria Math" w:cs="Times New Roman"/>
                    <w:color w:val="000000"/>
                    <w:sz w:val="24"/>
                    <w:szCs w:val="24"/>
                  </w:rPr>
                  <m:t>t</m:t>
                </m:r>
              </m:e>
            </m:rad>
          </m:sup>
        </m:sSup>
      </m:oMath>
      <w:r w:rsidRPr="00D110EA">
        <w:rPr>
          <w:rFonts w:ascii="Times New Roman" w:eastAsia="Times New Roman" w:hAnsi="Times New Roman" w:cs="Times New Roman"/>
          <w:color w:val="000000"/>
          <w:sz w:val="24"/>
          <w:szCs w:val="24"/>
        </w:rPr>
        <w:t>, respectively</w:t>
      </w:r>
      <w:r w:rsidR="00C00249">
        <w:rPr>
          <w:rFonts w:ascii="Times New Roman" w:eastAsia="Times New Roman" w:hAnsi="Times New Roman" w:cs="Times New Roman"/>
          <w:color w:val="000000"/>
          <w:sz w:val="24"/>
          <w:szCs w:val="24"/>
        </w:rPr>
        <w:t xml:space="preserve">, over </w:t>
      </w:r>
      <w:r w:rsidR="000C7B9D">
        <w:rPr>
          <w:rFonts w:ascii="Times New Roman" w:eastAsia="Times New Roman" w:hAnsi="Times New Roman" w:cs="Times New Roman"/>
          <w:color w:val="000000"/>
          <w:sz w:val="24"/>
          <w:szCs w:val="24"/>
        </w:rPr>
        <w:t>each quarterly</w:t>
      </w:r>
      <w:r w:rsidR="00C00249">
        <w:rPr>
          <w:rFonts w:ascii="Times New Roman" w:eastAsia="Times New Roman" w:hAnsi="Times New Roman" w:cs="Times New Roman"/>
          <w:color w:val="000000"/>
          <w:sz w:val="24"/>
          <w:szCs w:val="24"/>
        </w:rPr>
        <w:t xml:space="preserve"> subperiod (</w:t>
      </w:r>
      <w:r w:rsidR="000C7B9D">
        <w:rPr>
          <w:rFonts w:ascii="Times New Roman" w:eastAsia="Times New Roman" w:hAnsi="Times New Roman" w:cs="Times New Roman"/>
          <w:color w:val="000000"/>
          <w:sz w:val="24"/>
          <w:szCs w:val="24"/>
        </w:rPr>
        <w:t xml:space="preserve">i.e., </w:t>
      </w:r>
      <w:r w:rsidR="00C00249">
        <w:rPr>
          <w:rFonts w:ascii="Times New Roman" w:eastAsia="Times New Roman" w:hAnsi="Times New Roman" w:cs="Times New Roman"/>
          <w:color w:val="000000"/>
          <w:sz w:val="24"/>
          <w:szCs w:val="24"/>
        </w:rPr>
        <w:t>t=1/4)</w:t>
      </w:r>
      <w:r w:rsidRPr="00D110EA">
        <w:rPr>
          <w:rFonts w:ascii="Times New Roman" w:eastAsia="Times New Roman" w:hAnsi="Times New Roman" w:cs="Times New Roman"/>
          <w:color w:val="000000"/>
          <w:sz w:val="24"/>
          <w:szCs w:val="24"/>
        </w:rPr>
        <w:t xml:space="preserve">. </w:t>
      </w:r>
      <w:r w:rsidR="009C07AF">
        <w:rPr>
          <w:rFonts w:ascii="Times New Roman" w:eastAsia="Times New Roman" w:hAnsi="Times New Roman" w:cs="Times New Roman"/>
          <w:color w:val="000000"/>
          <w:sz w:val="24"/>
          <w:szCs w:val="24"/>
        </w:rPr>
        <w:t>Moreover, assume that one-fourth of the dividend is</w:t>
      </w:r>
      <w:r w:rsidR="002B2D7F">
        <w:rPr>
          <w:rFonts w:ascii="Times New Roman" w:eastAsia="Times New Roman" w:hAnsi="Times New Roman" w:cs="Times New Roman"/>
          <w:color w:val="000000"/>
          <w:sz w:val="24"/>
          <w:szCs w:val="24"/>
        </w:rPr>
        <w:t xml:space="preserve"> </w:t>
      </w:r>
      <w:r w:rsidR="009C07AF">
        <w:rPr>
          <w:rFonts w:ascii="Times New Roman" w:eastAsia="Times New Roman" w:hAnsi="Times New Roman" w:cs="Times New Roman"/>
          <w:color w:val="000000"/>
          <w:sz w:val="24"/>
          <w:szCs w:val="24"/>
        </w:rPr>
        <w:t>paid</w:t>
      </w:r>
      <w:r w:rsidR="00E24E07">
        <w:rPr>
          <w:rFonts w:ascii="Times New Roman" w:eastAsia="Times New Roman" w:hAnsi="Times New Roman" w:cs="Times New Roman"/>
          <w:color w:val="000000"/>
          <w:sz w:val="24"/>
          <w:szCs w:val="24"/>
        </w:rPr>
        <w:t xml:space="preserve"> out</w:t>
      </w:r>
      <w:r w:rsidR="009C07AF">
        <w:rPr>
          <w:rFonts w:ascii="Times New Roman" w:eastAsia="Times New Roman" w:hAnsi="Times New Roman" w:cs="Times New Roman"/>
          <w:color w:val="000000"/>
          <w:sz w:val="24"/>
          <w:szCs w:val="24"/>
        </w:rPr>
        <w:t xml:space="preserve"> at the end of every quarter</w:t>
      </w:r>
      <w:r w:rsidR="00284BE2">
        <w:rPr>
          <w:rFonts w:ascii="Times New Roman" w:eastAsia="Times New Roman" w:hAnsi="Times New Roman" w:cs="Times New Roman"/>
          <w:color w:val="000000"/>
          <w:sz w:val="24"/>
          <w:szCs w:val="24"/>
        </w:rPr>
        <w:t xml:space="preserve">. </w:t>
      </w:r>
      <w:r w:rsidR="00C20E3E">
        <w:rPr>
          <w:rFonts w:ascii="Times New Roman" w:eastAsia="Times New Roman" w:hAnsi="Times New Roman" w:cs="Times New Roman"/>
          <w:color w:val="000000"/>
          <w:sz w:val="24"/>
          <w:szCs w:val="24"/>
        </w:rPr>
        <w:t>More specifically, the knock-out feature entails that</w:t>
      </w:r>
      <w:r w:rsidR="00C20E3E" w:rsidRPr="00D110EA">
        <w:rPr>
          <w:rFonts w:ascii="Times New Roman" w:eastAsia="Times New Roman" w:hAnsi="Times New Roman" w:cs="Times New Roman"/>
          <w:color w:val="000000"/>
          <w:sz w:val="24"/>
          <w:szCs w:val="24"/>
        </w:rPr>
        <w:t xml:space="preserve"> if the price of the </w:t>
      </w:r>
      <w:r w:rsidR="00C20E3E">
        <w:rPr>
          <w:rFonts w:ascii="Times New Roman" w:eastAsia="Times New Roman" w:hAnsi="Times New Roman" w:cs="Times New Roman"/>
          <w:color w:val="000000"/>
          <w:sz w:val="24"/>
          <w:szCs w:val="24"/>
        </w:rPr>
        <w:t xml:space="preserve">bond </w:t>
      </w:r>
      <w:r w:rsidR="00C20E3E" w:rsidRPr="00D110EA">
        <w:rPr>
          <w:rFonts w:ascii="Times New Roman" w:eastAsia="Times New Roman" w:hAnsi="Times New Roman" w:cs="Times New Roman"/>
          <w:color w:val="000000"/>
          <w:sz w:val="24"/>
          <w:szCs w:val="24"/>
        </w:rPr>
        <w:t xml:space="preserve">index investment falls </w:t>
      </w:r>
      <w:r w:rsidR="00C20E3E">
        <w:rPr>
          <w:rFonts w:ascii="Times New Roman" w:eastAsia="Times New Roman" w:hAnsi="Times New Roman" w:cs="Times New Roman"/>
          <w:color w:val="000000"/>
          <w:sz w:val="24"/>
          <w:szCs w:val="24"/>
        </w:rPr>
        <w:t>three consecutive times</w:t>
      </w:r>
      <w:r w:rsidR="00C20E3E" w:rsidRPr="00D110EA">
        <w:rPr>
          <w:rFonts w:ascii="Times New Roman" w:eastAsia="Times New Roman" w:hAnsi="Times New Roman" w:cs="Times New Roman"/>
          <w:color w:val="000000"/>
          <w:sz w:val="24"/>
          <w:szCs w:val="24"/>
        </w:rPr>
        <w:t>, the option payoff</w:t>
      </w:r>
      <w:r w:rsidR="00C20E3E">
        <w:rPr>
          <w:rFonts w:ascii="Times New Roman" w:eastAsia="Times New Roman" w:hAnsi="Times New Roman" w:cs="Times New Roman"/>
          <w:color w:val="000000"/>
          <w:sz w:val="24"/>
          <w:szCs w:val="24"/>
        </w:rPr>
        <w:t>s</w:t>
      </w:r>
      <w:r w:rsidR="00C20E3E" w:rsidRPr="00D110EA">
        <w:rPr>
          <w:rFonts w:ascii="Times New Roman" w:eastAsia="Times New Roman" w:hAnsi="Times New Roman" w:cs="Times New Roman"/>
          <w:color w:val="000000"/>
          <w:sz w:val="24"/>
          <w:szCs w:val="24"/>
        </w:rPr>
        <w:t xml:space="preserve"> </w:t>
      </w:r>
      <w:r w:rsidR="00C20E3E">
        <w:rPr>
          <w:rFonts w:ascii="Times New Roman" w:eastAsia="Times New Roman" w:hAnsi="Times New Roman" w:cs="Times New Roman"/>
          <w:color w:val="000000"/>
          <w:sz w:val="24"/>
          <w:szCs w:val="24"/>
        </w:rPr>
        <w:t>are</w:t>
      </w:r>
      <w:r w:rsidR="00C20E3E" w:rsidRPr="00D110EA">
        <w:rPr>
          <w:rFonts w:ascii="Times New Roman" w:eastAsia="Times New Roman" w:hAnsi="Times New Roman" w:cs="Times New Roman"/>
          <w:color w:val="000000"/>
          <w:sz w:val="24"/>
          <w:szCs w:val="24"/>
        </w:rPr>
        <w:t xml:space="preserve"> zero. </w:t>
      </w:r>
      <w:r w:rsidR="00C20E3E">
        <w:rPr>
          <w:rFonts w:ascii="Times New Roman" w:eastAsia="Times New Roman" w:hAnsi="Times New Roman" w:cs="Times New Roman"/>
          <w:color w:val="000000"/>
          <w:sz w:val="24"/>
          <w:szCs w:val="24"/>
        </w:rPr>
        <w:t>Hence, the price of the put option with this feature is zero in the down-down-down-state</w:t>
      </w:r>
      <w:r w:rsidR="00C20E3E">
        <w:rPr>
          <w:rFonts w:ascii="Times New Roman" w:eastAsia="Times New Roman" w:hAnsi="Times New Roman" w:cs="Times New Roman"/>
          <w:color w:val="000000"/>
          <w:sz w:val="24"/>
          <w:szCs w:val="24"/>
        </w:rPr>
        <w:t>.</w:t>
      </w:r>
      <w:r w:rsidR="00577112">
        <w:rPr>
          <w:rFonts w:ascii="Times New Roman" w:eastAsia="Times New Roman" w:hAnsi="Times New Roman" w:cs="Times New Roman"/>
          <w:color w:val="000000"/>
          <w:sz w:val="24"/>
          <w:szCs w:val="24"/>
        </w:rPr>
        <w:t xml:space="preserve"> What is the price of the put option with </w:t>
      </w:r>
      <w:r w:rsidR="00596A94">
        <w:rPr>
          <w:rFonts w:ascii="Times New Roman" w:eastAsia="Times New Roman" w:hAnsi="Times New Roman" w:cs="Times New Roman"/>
          <w:color w:val="000000"/>
          <w:sz w:val="24"/>
          <w:szCs w:val="24"/>
        </w:rPr>
        <w:t xml:space="preserve">and without </w:t>
      </w:r>
      <w:r w:rsidR="00577112">
        <w:rPr>
          <w:rFonts w:ascii="Times New Roman" w:eastAsia="Times New Roman" w:hAnsi="Times New Roman" w:cs="Times New Roman"/>
          <w:color w:val="000000"/>
          <w:sz w:val="24"/>
          <w:szCs w:val="24"/>
        </w:rPr>
        <w:t>this feature and under what circumstances would you be interested in having th</w:t>
      </w:r>
      <w:r w:rsidR="00596A94">
        <w:rPr>
          <w:rFonts w:ascii="Times New Roman" w:eastAsia="Times New Roman" w:hAnsi="Times New Roman" w:cs="Times New Roman"/>
          <w:color w:val="000000"/>
          <w:sz w:val="24"/>
          <w:szCs w:val="24"/>
        </w:rPr>
        <w:t>e knock-out</w:t>
      </w:r>
      <w:r w:rsidR="00577112">
        <w:rPr>
          <w:rFonts w:ascii="Times New Roman" w:eastAsia="Times New Roman" w:hAnsi="Times New Roman" w:cs="Times New Roman"/>
          <w:color w:val="000000"/>
          <w:sz w:val="24"/>
          <w:szCs w:val="24"/>
        </w:rPr>
        <w:t xml:space="preserve"> feature?</w:t>
      </w:r>
    </w:p>
    <w:p w14:paraId="3CBE35E2" w14:textId="77777777" w:rsidR="00321AC4" w:rsidRPr="00321AC4" w:rsidRDefault="00321AC4" w:rsidP="00321AC4">
      <w:pPr>
        <w:spacing w:line="360" w:lineRule="auto"/>
        <w:jc w:val="both"/>
        <w:rPr>
          <w:rFonts w:ascii="Times New Roman" w:eastAsia="Times New Roman" w:hAnsi="Times New Roman" w:cs="Times New Roman"/>
          <w:color w:val="000000"/>
          <w:sz w:val="24"/>
          <w:szCs w:val="24"/>
        </w:rPr>
      </w:pPr>
    </w:p>
    <w:sectPr w:rsidR="00321AC4" w:rsidRPr="00321A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CEBCF" w14:textId="77777777" w:rsidR="002E6A11" w:rsidRDefault="002E6A11" w:rsidP="004F52C0">
      <w:pPr>
        <w:spacing w:after="0" w:line="240" w:lineRule="auto"/>
      </w:pPr>
      <w:r>
        <w:separator/>
      </w:r>
    </w:p>
  </w:endnote>
  <w:endnote w:type="continuationSeparator" w:id="0">
    <w:p w14:paraId="05356B6D" w14:textId="77777777" w:rsidR="002E6A11" w:rsidRDefault="002E6A11" w:rsidP="004F5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793DA" w14:textId="77777777" w:rsidR="002E6A11" w:rsidRDefault="002E6A11" w:rsidP="004F52C0">
      <w:pPr>
        <w:spacing w:after="0" w:line="240" w:lineRule="auto"/>
      </w:pPr>
      <w:r>
        <w:separator/>
      </w:r>
    </w:p>
  </w:footnote>
  <w:footnote w:type="continuationSeparator" w:id="0">
    <w:p w14:paraId="1CFE286D" w14:textId="77777777" w:rsidR="002E6A11" w:rsidRDefault="002E6A11" w:rsidP="004F52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57A88"/>
    <w:multiLevelType w:val="hybridMultilevel"/>
    <w:tmpl w:val="B7081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C77FC"/>
    <w:multiLevelType w:val="hybridMultilevel"/>
    <w:tmpl w:val="0E98617C"/>
    <w:lvl w:ilvl="0" w:tplc="0409000F">
      <w:start w:val="1"/>
      <w:numFmt w:val="decimal"/>
      <w:lvlText w:val="%1."/>
      <w:lvlJc w:val="left"/>
      <w:pPr>
        <w:ind w:left="360" w:hanging="360"/>
      </w:pPr>
      <w:rPr>
        <w:rFonts w:hint="default"/>
      </w:rPr>
    </w:lvl>
    <w:lvl w:ilvl="1" w:tplc="4EE2C560">
      <w:start w:val="1"/>
      <w:numFmt w:val="decimal"/>
      <w:lvlText w:val="%2."/>
      <w:lvlJc w:val="left"/>
      <w:pPr>
        <w:ind w:left="1080" w:hanging="360"/>
      </w:pPr>
      <w:rPr>
        <w:rFonts w:ascii="Times New Roman" w:eastAsiaTheme="minorHAnsi" w:hAnsi="Times New Roman" w:cs="Times New Roman"/>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2B33DD"/>
    <w:multiLevelType w:val="hybridMultilevel"/>
    <w:tmpl w:val="CC22ED40"/>
    <w:lvl w:ilvl="0" w:tplc="65722DA0">
      <w:start w:val="1"/>
      <w:numFmt w:val="bullet"/>
      <w:lvlText w:val=""/>
      <w:lvlJc w:val="left"/>
      <w:pPr>
        <w:tabs>
          <w:tab w:val="num" w:pos="720"/>
        </w:tabs>
        <w:ind w:left="720" w:hanging="360"/>
      </w:pPr>
      <w:rPr>
        <w:rFonts w:ascii="Wingdings" w:hAnsi="Wingdings" w:hint="default"/>
      </w:rPr>
    </w:lvl>
    <w:lvl w:ilvl="1" w:tplc="E0D25DDA" w:tentative="1">
      <w:start w:val="1"/>
      <w:numFmt w:val="bullet"/>
      <w:lvlText w:val=""/>
      <w:lvlJc w:val="left"/>
      <w:pPr>
        <w:tabs>
          <w:tab w:val="num" w:pos="1440"/>
        </w:tabs>
        <w:ind w:left="1440" w:hanging="360"/>
      </w:pPr>
      <w:rPr>
        <w:rFonts w:ascii="Wingdings" w:hAnsi="Wingdings" w:hint="default"/>
      </w:rPr>
    </w:lvl>
    <w:lvl w:ilvl="2" w:tplc="D79E5E06" w:tentative="1">
      <w:start w:val="1"/>
      <w:numFmt w:val="bullet"/>
      <w:lvlText w:val=""/>
      <w:lvlJc w:val="left"/>
      <w:pPr>
        <w:tabs>
          <w:tab w:val="num" w:pos="2160"/>
        </w:tabs>
        <w:ind w:left="2160" w:hanging="360"/>
      </w:pPr>
      <w:rPr>
        <w:rFonts w:ascii="Wingdings" w:hAnsi="Wingdings" w:hint="default"/>
      </w:rPr>
    </w:lvl>
    <w:lvl w:ilvl="3" w:tplc="9F80592A" w:tentative="1">
      <w:start w:val="1"/>
      <w:numFmt w:val="bullet"/>
      <w:lvlText w:val=""/>
      <w:lvlJc w:val="left"/>
      <w:pPr>
        <w:tabs>
          <w:tab w:val="num" w:pos="2880"/>
        </w:tabs>
        <w:ind w:left="2880" w:hanging="360"/>
      </w:pPr>
      <w:rPr>
        <w:rFonts w:ascii="Wingdings" w:hAnsi="Wingdings" w:hint="default"/>
      </w:rPr>
    </w:lvl>
    <w:lvl w:ilvl="4" w:tplc="1D12B934" w:tentative="1">
      <w:start w:val="1"/>
      <w:numFmt w:val="bullet"/>
      <w:lvlText w:val=""/>
      <w:lvlJc w:val="left"/>
      <w:pPr>
        <w:tabs>
          <w:tab w:val="num" w:pos="3600"/>
        </w:tabs>
        <w:ind w:left="3600" w:hanging="360"/>
      </w:pPr>
      <w:rPr>
        <w:rFonts w:ascii="Wingdings" w:hAnsi="Wingdings" w:hint="default"/>
      </w:rPr>
    </w:lvl>
    <w:lvl w:ilvl="5" w:tplc="71040636" w:tentative="1">
      <w:start w:val="1"/>
      <w:numFmt w:val="bullet"/>
      <w:lvlText w:val=""/>
      <w:lvlJc w:val="left"/>
      <w:pPr>
        <w:tabs>
          <w:tab w:val="num" w:pos="4320"/>
        </w:tabs>
        <w:ind w:left="4320" w:hanging="360"/>
      </w:pPr>
      <w:rPr>
        <w:rFonts w:ascii="Wingdings" w:hAnsi="Wingdings" w:hint="default"/>
      </w:rPr>
    </w:lvl>
    <w:lvl w:ilvl="6" w:tplc="91480CD2" w:tentative="1">
      <w:start w:val="1"/>
      <w:numFmt w:val="bullet"/>
      <w:lvlText w:val=""/>
      <w:lvlJc w:val="left"/>
      <w:pPr>
        <w:tabs>
          <w:tab w:val="num" w:pos="5040"/>
        </w:tabs>
        <w:ind w:left="5040" w:hanging="360"/>
      </w:pPr>
      <w:rPr>
        <w:rFonts w:ascii="Wingdings" w:hAnsi="Wingdings" w:hint="default"/>
      </w:rPr>
    </w:lvl>
    <w:lvl w:ilvl="7" w:tplc="548011B6" w:tentative="1">
      <w:start w:val="1"/>
      <w:numFmt w:val="bullet"/>
      <w:lvlText w:val=""/>
      <w:lvlJc w:val="left"/>
      <w:pPr>
        <w:tabs>
          <w:tab w:val="num" w:pos="5760"/>
        </w:tabs>
        <w:ind w:left="5760" w:hanging="360"/>
      </w:pPr>
      <w:rPr>
        <w:rFonts w:ascii="Wingdings" w:hAnsi="Wingdings" w:hint="default"/>
      </w:rPr>
    </w:lvl>
    <w:lvl w:ilvl="8" w:tplc="D138E94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AA439C"/>
    <w:multiLevelType w:val="hybridMultilevel"/>
    <w:tmpl w:val="482C42C4"/>
    <w:lvl w:ilvl="0" w:tplc="0409000F">
      <w:start w:val="1"/>
      <w:numFmt w:val="decimal"/>
      <w:lvlText w:val="%1."/>
      <w:lvlJc w:val="left"/>
      <w:pPr>
        <w:tabs>
          <w:tab w:val="num" w:pos="360"/>
        </w:tabs>
        <w:ind w:left="360" w:hanging="360"/>
      </w:pPr>
      <w:rPr>
        <w:rFonts w:hint="default"/>
      </w:rPr>
    </w:lvl>
    <w:lvl w:ilvl="1" w:tplc="32CE6700">
      <w:numFmt w:val="bullet"/>
      <w:lvlText w:val=""/>
      <w:lvlJc w:val="left"/>
      <w:pPr>
        <w:tabs>
          <w:tab w:val="num" w:pos="1080"/>
        </w:tabs>
        <w:ind w:left="1080" w:hanging="360"/>
      </w:pPr>
      <w:rPr>
        <w:rFonts w:ascii="Wingdings 2" w:hAnsi="Wingdings 2" w:hint="default"/>
      </w:rPr>
    </w:lvl>
    <w:lvl w:ilvl="2" w:tplc="E1BEFC52" w:tentative="1">
      <w:start w:val="1"/>
      <w:numFmt w:val="bullet"/>
      <w:lvlText w:val=""/>
      <w:lvlJc w:val="left"/>
      <w:pPr>
        <w:tabs>
          <w:tab w:val="num" w:pos="1800"/>
        </w:tabs>
        <w:ind w:left="1800" w:hanging="360"/>
      </w:pPr>
      <w:rPr>
        <w:rFonts w:ascii="Wingdings" w:hAnsi="Wingdings" w:hint="default"/>
      </w:rPr>
    </w:lvl>
    <w:lvl w:ilvl="3" w:tplc="6A8ABF74" w:tentative="1">
      <w:start w:val="1"/>
      <w:numFmt w:val="bullet"/>
      <w:lvlText w:val=""/>
      <w:lvlJc w:val="left"/>
      <w:pPr>
        <w:tabs>
          <w:tab w:val="num" w:pos="2520"/>
        </w:tabs>
        <w:ind w:left="2520" w:hanging="360"/>
      </w:pPr>
      <w:rPr>
        <w:rFonts w:ascii="Wingdings" w:hAnsi="Wingdings" w:hint="default"/>
      </w:rPr>
    </w:lvl>
    <w:lvl w:ilvl="4" w:tplc="7B920814" w:tentative="1">
      <w:start w:val="1"/>
      <w:numFmt w:val="bullet"/>
      <w:lvlText w:val=""/>
      <w:lvlJc w:val="left"/>
      <w:pPr>
        <w:tabs>
          <w:tab w:val="num" w:pos="3240"/>
        </w:tabs>
        <w:ind w:left="3240" w:hanging="360"/>
      </w:pPr>
      <w:rPr>
        <w:rFonts w:ascii="Wingdings" w:hAnsi="Wingdings" w:hint="default"/>
      </w:rPr>
    </w:lvl>
    <w:lvl w:ilvl="5" w:tplc="47FAC4EC" w:tentative="1">
      <w:start w:val="1"/>
      <w:numFmt w:val="bullet"/>
      <w:lvlText w:val=""/>
      <w:lvlJc w:val="left"/>
      <w:pPr>
        <w:tabs>
          <w:tab w:val="num" w:pos="3960"/>
        </w:tabs>
        <w:ind w:left="3960" w:hanging="360"/>
      </w:pPr>
      <w:rPr>
        <w:rFonts w:ascii="Wingdings" w:hAnsi="Wingdings" w:hint="default"/>
      </w:rPr>
    </w:lvl>
    <w:lvl w:ilvl="6" w:tplc="4880CAA2" w:tentative="1">
      <w:start w:val="1"/>
      <w:numFmt w:val="bullet"/>
      <w:lvlText w:val=""/>
      <w:lvlJc w:val="left"/>
      <w:pPr>
        <w:tabs>
          <w:tab w:val="num" w:pos="4680"/>
        </w:tabs>
        <w:ind w:left="4680" w:hanging="360"/>
      </w:pPr>
      <w:rPr>
        <w:rFonts w:ascii="Wingdings" w:hAnsi="Wingdings" w:hint="default"/>
      </w:rPr>
    </w:lvl>
    <w:lvl w:ilvl="7" w:tplc="25F479EE" w:tentative="1">
      <w:start w:val="1"/>
      <w:numFmt w:val="bullet"/>
      <w:lvlText w:val=""/>
      <w:lvlJc w:val="left"/>
      <w:pPr>
        <w:tabs>
          <w:tab w:val="num" w:pos="5400"/>
        </w:tabs>
        <w:ind w:left="5400" w:hanging="360"/>
      </w:pPr>
      <w:rPr>
        <w:rFonts w:ascii="Wingdings" w:hAnsi="Wingdings" w:hint="default"/>
      </w:rPr>
    </w:lvl>
    <w:lvl w:ilvl="8" w:tplc="2E0C046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134706B"/>
    <w:multiLevelType w:val="hybridMultilevel"/>
    <w:tmpl w:val="0B8AF186"/>
    <w:lvl w:ilvl="0" w:tplc="23C836E6">
      <w:start w:val="1"/>
      <w:numFmt w:val="bullet"/>
      <w:lvlText w:val=""/>
      <w:lvlJc w:val="left"/>
      <w:pPr>
        <w:tabs>
          <w:tab w:val="num" w:pos="720"/>
        </w:tabs>
        <w:ind w:left="720" w:hanging="360"/>
      </w:pPr>
      <w:rPr>
        <w:rFonts w:ascii="Wingdings" w:hAnsi="Wingdings" w:hint="default"/>
      </w:rPr>
    </w:lvl>
    <w:lvl w:ilvl="1" w:tplc="930CCEAE" w:tentative="1">
      <w:start w:val="1"/>
      <w:numFmt w:val="bullet"/>
      <w:lvlText w:val=""/>
      <w:lvlJc w:val="left"/>
      <w:pPr>
        <w:tabs>
          <w:tab w:val="num" w:pos="1440"/>
        </w:tabs>
        <w:ind w:left="1440" w:hanging="360"/>
      </w:pPr>
      <w:rPr>
        <w:rFonts w:ascii="Wingdings" w:hAnsi="Wingdings" w:hint="default"/>
      </w:rPr>
    </w:lvl>
    <w:lvl w:ilvl="2" w:tplc="843EA26C" w:tentative="1">
      <w:start w:val="1"/>
      <w:numFmt w:val="bullet"/>
      <w:lvlText w:val=""/>
      <w:lvlJc w:val="left"/>
      <w:pPr>
        <w:tabs>
          <w:tab w:val="num" w:pos="2160"/>
        </w:tabs>
        <w:ind w:left="2160" w:hanging="360"/>
      </w:pPr>
      <w:rPr>
        <w:rFonts w:ascii="Wingdings" w:hAnsi="Wingdings" w:hint="default"/>
      </w:rPr>
    </w:lvl>
    <w:lvl w:ilvl="3" w:tplc="A4E804C8" w:tentative="1">
      <w:start w:val="1"/>
      <w:numFmt w:val="bullet"/>
      <w:lvlText w:val=""/>
      <w:lvlJc w:val="left"/>
      <w:pPr>
        <w:tabs>
          <w:tab w:val="num" w:pos="2880"/>
        </w:tabs>
        <w:ind w:left="2880" w:hanging="360"/>
      </w:pPr>
      <w:rPr>
        <w:rFonts w:ascii="Wingdings" w:hAnsi="Wingdings" w:hint="default"/>
      </w:rPr>
    </w:lvl>
    <w:lvl w:ilvl="4" w:tplc="E8825FB8" w:tentative="1">
      <w:start w:val="1"/>
      <w:numFmt w:val="bullet"/>
      <w:lvlText w:val=""/>
      <w:lvlJc w:val="left"/>
      <w:pPr>
        <w:tabs>
          <w:tab w:val="num" w:pos="3600"/>
        </w:tabs>
        <w:ind w:left="3600" w:hanging="360"/>
      </w:pPr>
      <w:rPr>
        <w:rFonts w:ascii="Wingdings" w:hAnsi="Wingdings" w:hint="default"/>
      </w:rPr>
    </w:lvl>
    <w:lvl w:ilvl="5" w:tplc="9886FC66" w:tentative="1">
      <w:start w:val="1"/>
      <w:numFmt w:val="bullet"/>
      <w:lvlText w:val=""/>
      <w:lvlJc w:val="left"/>
      <w:pPr>
        <w:tabs>
          <w:tab w:val="num" w:pos="4320"/>
        </w:tabs>
        <w:ind w:left="4320" w:hanging="360"/>
      </w:pPr>
      <w:rPr>
        <w:rFonts w:ascii="Wingdings" w:hAnsi="Wingdings" w:hint="default"/>
      </w:rPr>
    </w:lvl>
    <w:lvl w:ilvl="6" w:tplc="782816CC" w:tentative="1">
      <w:start w:val="1"/>
      <w:numFmt w:val="bullet"/>
      <w:lvlText w:val=""/>
      <w:lvlJc w:val="left"/>
      <w:pPr>
        <w:tabs>
          <w:tab w:val="num" w:pos="5040"/>
        </w:tabs>
        <w:ind w:left="5040" w:hanging="360"/>
      </w:pPr>
      <w:rPr>
        <w:rFonts w:ascii="Wingdings" w:hAnsi="Wingdings" w:hint="default"/>
      </w:rPr>
    </w:lvl>
    <w:lvl w:ilvl="7" w:tplc="E1AE5C56" w:tentative="1">
      <w:start w:val="1"/>
      <w:numFmt w:val="bullet"/>
      <w:lvlText w:val=""/>
      <w:lvlJc w:val="left"/>
      <w:pPr>
        <w:tabs>
          <w:tab w:val="num" w:pos="5760"/>
        </w:tabs>
        <w:ind w:left="5760" w:hanging="360"/>
      </w:pPr>
      <w:rPr>
        <w:rFonts w:ascii="Wingdings" w:hAnsi="Wingdings" w:hint="default"/>
      </w:rPr>
    </w:lvl>
    <w:lvl w:ilvl="8" w:tplc="BB484C7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8B7646"/>
    <w:multiLevelType w:val="hybridMultilevel"/>
    <w:tmpl w:val="6FBAAFD4"/>
    <w:lvl w:ilvl="0" w:tplc="FBAA67A6">
      <w:start w:val="1"/>
      <w:numFmt w:val="bullet"/>
      <w:lvlText w:val=""/>
      <w:lvlJc w:val="left"/>
      <w:pPr>
        <w:tabs>
          <w:tab w:val="num" w:pos="720"/>
        </w:tabs>
        <w:ind w:left="720" w:hanging="360"/>
      </w:pPr>
      <w:rPr>
        <w:rFonts w:ascii="Wingdings 2" w:hAnsi="Wingdings 2" w:hint="default"/>
      </w:rPr>
    </w:lvl>
    <w:lvl w:ilvl="1" w:tplc="E1A07338">
      <w:start w:val="1"/>
      <w:numFmt w:val="bullet"/>
      <w:lvlText w:val=""/>
      <w:lvlJc w:val="left"/>
      <w:pPr>
        <w:tabs>
          <w:tab w:val="num" w:pos="1440"/>
        </w:tabs>
        <w:ind w:left="1440" w:hanging="360"/>
      </w:pPr>
      <w:rPr>
        <w:rFonts w:ascii="Wingdings 2" w:hAnsi="Wingdings 2" w:hint="default"/>
      </w:rPr>
    </w:lvl>
    <w:lvl w:ilvl="2" w:tplc="870EAE46">
      <w:numFmt w:val="bullet"/>
      <w:lvlText w:val=""/>
      <w:lvlJc w:val="left"/>
      <w:pPr>
        <w:tabs>
          <w:tab w:val="num" w:pos="2160"/>
        </w:tabs>
        <w:ind w:left="2160" w:hanging="360"/>
      </w:pPr>
      <w:rPr>
        <w:rFonts w:ascii="Wingdings" w:hAnsi="Wingdings" w:hint="default"/>
      </w:rPr>
    </w:lvl>
    <w:lvl w:ilvl="3" w:tplc="255A70DC" w:tentative="1">
      <w:start w:val="1"/>
      <w:numFmt w:val="bullet"/>
      <w:lvlText w:val=""/>
      <w:lvlJc w:val="left"/>
      <w:pPr>
        <w:tabs>
          <w:tab w:val="num" w:pos="2880"/>
        </w:tabs>
        <w:ind w:left="2880" w:hanging="360"/>
      </w:pPr>
      <w:rPr>
        <w:rFonts w:ascii="Wingdings 2" w:hAnsi="Wingdings 2" w:hint="default"/>
      </w:rPr>
    </w:lvl>
    <w:lvl w:ilvl="4" w:tplc="126E6968" w:tentative="1">
      <w:start w:val="1"/>
      <w:numFmt w:val="bullet"/>
      <w:lvlText w:val=""/>
      <w:lvlJc w:val="left"/>
      <w:pPr>
        <w:tabs>
          <w:tab w:val="num" w:pos="3600"/>
        </w:tabs>
        <w:ind w:left="3600" w:hanging="360"/>
      </w:pPr>
      <w:rPr>
        <w:rFonts w:ascii="Wingdings 2" w:hAnsi="Wingdings 2" w:hint="default"/>
      </w:rPr>
    </w:lvl>
    <w:lvl w:ilvl="5" w:tplc="46827662" w:tentative="1">
      <w:start w:val="1"/>
      <w:numFmt w:val="bullet"/>
      <w:lvlText w:val=""/>
      <w:lvlJc w:val="left"/>
      <w:pPr>
        <w:tabs>
          <w:tab w:val="num" w:pos="4320"/>
        </w:tabs>
        <w:ind w:left="4320" w:hanging="360"/>
      </w:pPr>
      <w:rPr>
        <w:rFonts w:ascii="Wingdings 2" w:hAnsi="Wingdings 2" w:hint="default"/>
      </w:rPr>
    </w:lvl>
    <w:lvl w:ilvl="6" w:tplc="1018EBCE" w:tentative="1">
      <w:start w:val="1"/>
      <w:numFmt w:val="bullet"/>
      <w:lvlText w:val=""/>
      <w:lvlJc w:val="left"/>
      <w:pPr>
        <w:tabs>
          <w:tab w:val="num" w:pos="5040"/>
        </w:tabs>
        <w:ind w:left="5040" w:hanging="360"/>
      </w:pPr>
      <w:rPr>
        <w:rFonts w:ascii="Wingdings 2" w:hAnsi="Wingdings 2" w:hint="default"/>
      </w:rPr>
    </w:lvl>
    <w:lvl w:ilvl="7" w:tplc="C83AF954" w:tentative="1">
      <w:start w:val="1"/>
      <w:numFmt w:val="bullet"/>
      <w:lvlText w:val=""/>
      <w:lvlJc w:val="left"/>
      <w:pPr>
        <w:tabs>
          <w:tab w:val="num" w:pos="5760"/>
        </w:tabs>
        <w:ind w:left="5760" w:hanging="360"/>
      </w:pPr>
      <w:rPr>
        <w:rFonts w:ascii="Wingdings 2" w:hAnsi="Wingdings 2" w:hint="default"/>
      </w:rPr>
    </w:lvl>
    <w:lvl w:ilvl="8" w:tplc="9E90791C"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4C226834"/>
    <w:multiLevelType w:val="hybridMultilevel"/>
    <w:tmpl w:val="D1902C7C"/>
    <w:lvl w:ilvl="0" w:tplc="20000015">
      <w:start w:val="1"/>
      <w:numFmt w:val="upperLetter"/>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204346E"/>
    <w:multiLevelType w:val="hybridMultilevel"/>
    <w:tmpl w:val="49C8D936"/>
    <w:lvl w:ilvl="0" w:tplc="32CE6700">
      <w:numFmt w:val="bullet"/>
      <w:lvlText w:val=""/>
      <w:lvlJc w:val="left"/>
      <w:pPr>
        <w:tabs>
          <w:tab w:val="num" w:pos="360"/>
        </w:tabs>
        <w:ind w:left="360" w:hanging="360"/>
      </w:pPr>
      <w:rPr>
        <w:rFonts w:ascii="Wingdings 2" w:hAnsi="Wingdings 2"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15:restartNumberingAfterBreak="0">
    <w:nsid w:val="6A686815"/>
    <w:multiLevelType w:val="hybridMultilevel"/>
    <w:tmpl w:val="234A2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A84BC3"/>
    <w:multiLevelType w:val="hybridMultilevel"/>
    <w:tmpl w:val="57BEA1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B4B485D"/>
    <w:multiLevelType w:val="hybridMultilevel"/>
    <w:tmpl w:val="B85424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621662">
    <w:abstractNumId w:val="3"/>
  </w:num>
  <w:num w:numId="2" w16cid:durableId="1161770650">
    <w:abstractNumId w:val="0"/>
  </w:num>
  <w:num w:numId="3" w16cid:durableId="2004042537">
    <w:abstractNumId w:val="1"/>
  </w:num>
  <w:num w:numId="4" w16cid:durableId="2101177403">
    <w:abstractNumId w:val="5"/>
  </w:num>
  <w:num w:numId="5" w16cid:durableId="956301899">
    <w:abstractNumId w:val="2"/>
  </w:num>
  <w:num w:numId="6" w16cid:durableId="484709533">
    <w:abstractNumId w:val="4"/>
  </w:num>
  <w:num w:numId="7" w16cid:durableId="424111617">
    <w:abstractNumId w:val="6"/>
  </w:num>
  <w:num w:numId="8" w16cid:durableId="1639602885">
    <w:abstractNumId w:val="10"/>
  </w:num>
  <w:num w:numId="9" w16cid:durableId="319575469">
    <w:abstractNumId w:val="8"/>
  </w:num>
  <w:num w:numId="10" w16cid:durableId="2042394177">
    <w:abstractNumId w:val="9"/>
  </w:num>
  <w:num w:numId="11" w16cid:durableId="19400652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63E"/>
    <w:rsid w:val="000015CE"/>
    <w:rsid w:val="000056DB"/>
    <w:rsid w:val="00007744"/>
    <w:rsid w:val="00007CD8"/>
    <w:rsid w:val="00012254"/>
    <w:rsid w:val="00012888"/>
    <w:rsid w:val="00012B57"/>
    <w:rsid w:val="000132DE"/>
    <w:rsid w:val="000145AC"/>
    <w:rsid w:val="000145E8"/>
    <w:rsid w:val="000164A0"/>
    <w:rsid w:val="000255CF"/>
    <w:rsid w:val="00034D8D"/>
    <w:rsid w:val="00045D4E"/>
    <w:rsid w:val="0005157B"/>
    <w:rsid w:val="000515B8"/>
    <w:rsid w:val="000573A6"/>
    <w:rsid w:val="00060BB4"/>
    <w:rsid w:val="00060F6F"/>
    <w:rsid w:val="00063D6A"/>
    <w:rsid w:val="00066C3A"/>
    <w:rsid w:val="0007053D"/>
    <w:rsid w:val="000768FD"/>
    <w:rsid w:val="00077ACF"/>
    <w:rsid w:val="00083EB7"/>
    <w:rsid w:val="00083EC4"/>
    <w:rsid w:val="000957CC"/>
    <w:rsid w:val="000A2017"/>
    <w:rsid w:val="000A5AF1"/>
    <w:rsid w:val="000B627F"/>
    <w:rsid w:val="000B6740"/>
    <w:rsid w:val="000C6C01"/>
    <w:rsid w:val="000C7B9D"/>
    <w:rsid w:val="000E0218"/>
    <w:rsid w:val="000E0E6C"/>
    <w:rsid w:val="000E2669"/>
    <w:rsid w:val="000F1AFA"/>
    <w:rsid w:val="000F1D4C"/>
    <w:rsid w:val="000F4151"/>
    <w:rsid w:val="001021E0"/>
    <w:rsid w:val="00102CAD"/>
    <w:rsid w:val="001048D1"/>
    <w:rsid w:val="0012235A"/>
    <w:rsid w:val="00123D25"/>
    <w:rsid w:val="00133850"/>
    <w:rsid w:val="00134119"/>
    <w:rsid w:val="00141C6E"/>
    <w:rsid w:val="00142946"/>
    <w:rsid w:val="00142D40"/>
    <w:rsid w:val="00143A61"/>
    <w:rsid w:val="00145C53"/>
    <w:rsid w:val="00147613"/>
    <w:rsid w:val="0015012F"/>
    <w:rsid w:val="001529A2"/>
    <w:rsid w:val="00153EB2"/>
    <w:rsid w:val="00154FF6"/>
    <w:rsid w:val="00155632"/>
    <w:rsid w:val="00155EEC"/>
    <w:rsid w:val="00162473"/>
    <w:rsid w:val="00175C75"/>
    <w:rsid w:val="00187D3D"/>
    <w:rsid w:val="00191DAD"/>
    <w:rsid w:val="001A02B2"/>
    <w:rsid w:val="001A2A45"/>
    <w:rsid w:val="001A59FF"/>
    <w:rsid w:val="001B6EF7"/>
    <w:rsid w:val="001B7C4A"/>
    <w:rsid w:val="001C014B"/>
    <w:rsid w:val="001C2CC6"/>
    <w:rsid w:val="001C325F"/>
    <w:rsid w:val="001C345B"/>
    <w:rsid w:val="001C518B"/>
    <w:rsid w:val="001D0439"/>
    <w:rsid w:val="001D54D8"/>
    <w:rsid w:val="001E540C"/>
    <w:rsid w:val="001E6658"/>
    <w:rsid w:val="001F15F5"/>
    <w:rsid w:val="001F4A11"/>
    <w:rsid w:val="0020395F"/>
    <w:rsid w:val="00203EEB"/>
    <w:rsid w:val="0020548C"/>
    <w:rsid w:val="002200C6"/>
    <w:rsid w:val="002255B8"/>
    <w:rsid w:val="0023354D"/>
    <w:rsid w:val="00246102"/>
    <w:rsid w:val="00247568"/>
    <w:rsid w:val="00264ABC"/>
    <w:rsid w:val="00270159"/>
    <w:rsid w:val="0027037A"/>
    <w:rsid w:val="002814F9"/>
    <w:rsid w:val="00284BE2"/>
    <w:rsid w:val="0028723D"/>
    <w:rsid w:val="00294E26"/>
    <w:rsid w:val="002A7A89"/>
    <w:rsid w:val="002B041B"/>
    <w:rsid w:val="002B2D7F"/>
    <w:rsid w:val="002D1E13"/>
    <w:rsid w:val="002D537C"/>
    <w:rsid w:val="002D7C10"/>
    <w:rsid w:val="002E4CCC"/>
    <w:rsid w:val="002E6A11"/>
    <w:rsid w:val="00304E74"/>
    <w:rsid w:val="0030712B"/>
    <w:rsid w:val="003076CB"/>
    <w:rsid w:val="00321AC4"/>
    <w:rsid w:val="00331E32"/>
    <w:rsid w:val="00333DF2"/>
    <w:rsid w:val="003433BB"/>
    <w:rsid w:val="003533F1"/>
    <w:rsid w:val="00355A9F"/>
    <w:rsid w:val="00357A7A"/>
    <w:rsid w:val="0036459E"/>
    <w:rsid w:val="00370581"/>
    <w:rsid w:val="00375218"/>
    <w:rsid w:val="00381742"/>
    <w:rsid w:val="00381EF4"/>
    <w:rsid w:val="0038409C"/>
    <w:rsid w:val="00385D2F"/>
    <w:rsid w:val="00396798"/>
    <w:rsid w:val="00396AF3"/>
    <w:rsid w:val="00396B9D"/>
    <w:rsid w:val="00396C4D"/>
    <w:rsid w:val="003A7904"/>
    <w:rsid w:val="003A7A75"/>
    <w:rsid w:val="003B7214"/>
    <w:rsid w:val="003C12DB"/>
    <w:rsid w:val="003C141F"/>
    <w:rsid w:val="003D7F39"/>
    <w:rsid w:val="00414E3C"/>
    <w:rsid w:val="00416720"/>
    <w:rsid w:val="00440C39"/>
    <w:rsid w:val="00443793"/>
    <w:rsid w:val="00450CE6"/>
    <w:rsid w:val="004622F1"/>
    <w:rsid w:val="004756DE"/>
    <w:rsid w:val="0049260B"/>
    <w:rsid w:val="004A1749"/>
    <w:rsid w:val="004A4E42"/>
    <w:rsid w:val="004B0019"/>
    <w:rsid w:val="004B3F25"/>
    <w:rsid w:val="004C01FF"/>
    <w:rsid w:val="004C0E85"/>
    <w:rsid w:val="004D52D7"/>
    <w:rsid w:val="004D7725"/>
    <w:rsid w:val="004E1D1F"/>
    <w:rsid w:val="004E5035"/>
    <w:rsid w:val="004E5984"/>
    <w:rsid w:val="004F040F"/>
    <w:rsid w:val="004F5215"/>
    <w:rsid w:val="004F52C0"/>
    <w:rsid w:val="00501874"/>
    <w:rsid w:val="00501AA0"/>
    <w:rsid w:val="00507CD6"/>
    <w:rsid w:val="00514C22"/>
    <w:rsid w:val="00515F7B"/>
    <w:rsid w:val="00524E62"/>
    <w:rsid w:val="00526721"/>
    <w:rsid w:val="005419C9"/>
    <w:rsid w:val="00544A68"/>
    <w:rsid w:val="00544E74"/>
    <w:rsid w:val="0054725A"/>
    <w:rsid w:val="00547869"/>
    <w:rsid w:val="005514E5"/>
    <w:rsid w:val="00552A41"/>
    <w:rsid w:val="00553111"/>
    <w:rsid w:val="0055375B"/>
    <w:rsid w:val="00554C01"/>
    <w:rsid w:val="0055676A"/>
    <w:rsid w:val="00556F33"/>
    <w:rsid w:val="00566B86"/>
    <w:rsid w:val="00567350"/>
    <w:rsid w:val="0056770F"/>
    <w:rsid w:val="00571B65"/>
    <w:rsid w:val="005754E4"/>
    <w:rsid w:val="005767AB"/>
    <w:rsid w:val="00577112"/>
    <w:rsid w:val="00580123"/>
    <w:rsid w:val="00586DE0"/>
    <w:rsid w:val="00587266"/>
    <w:rsid w:val="00594A83"/>
    <w:rsid w:val="00595972"/>
    <w:rsid w:val="00596A94"/>
    <w:rsid w:val="005A1189"/>
    <w:rsid w:val="005B5558"/>
    <w:rsid w:val="005C4C24"/>
    <w:rsid w:val="005D0BC2"/>
    <w:rsid w:val="005D7E56"/>
    <w:rsid w:val="005E2ADD"/>
    <w:rsid w:val="005F13F6"/>
    <w:rsid w:val="005F6997"/>
    <w:rsid w:val="00603877"/>
    <w:rsid w:val="006116C0"/>
    <w:rsid w:val="006147F8"/>
    <w:rsid w:val="00615DB9"/>
    <w:rsid w:val="00620A94"/>
    <w:rsid w:val="0063099E"/>
    <w:rsid w:val="00632B07"/>
    <w:rsid w:val="00637F43"/>
    <w:rsid w:val="00641D79"/>
    <w:rsid w:val="00650BBD"/>
    <w:rsid w:val="00651CA0"/>
    <w:rsid w:val="00651CCC"/>
    <w:rsid w:val="00652191"/>
    <w:rsid w:val="00652A88"/>
    <w:rsid w:val="00656870"/>
    <w:rsid w:val="00656954"/>
    <w:rsid w:val="0065798E"/>
    <w:rsid w:val="006657FF"/>
    <w:rsid w:val="006721FB"/>
    <w:rsid w:val="0067263E"/>
    <w:rsid w:val="006912B6"/>
    <w:rsid w:val="006934CB"/>
    <w:rsid w:val="006A3E2B"/>
    <w:rsid w:val="006B00CF"/>
    <w:rsid w:val="006B520D"/>
    <w:rsid w:val="006C49BB"/>
    <w:rsid w:val="006C5258"/>
    <w:rsid w:val="006C780F"/>
    <w:rsid w:val="006D27FE"/>
    <w:rsid w:val="006D3D98"/>
    <w:rsid w:val="006E05DB"/>
    <w:rsid w:val="006E4643"/>
    <w:rsid w:val="006F34A1"/>
    <w:rsid w:val="007079EB"/>
    <w:rsid w:val="00723A78"/>
    <w:rsid w:val="007251FF"/>
    <w:rsid w:val="007321B3"/>
    <w:rsid w:val="007321F7"/>
    <w:rsid w:val="007349CD"/>
    <w:rsid w:val="00735221"/>
    <w:rsid w:val="007356B2"/>
    <w:rsid w:val="00737105"/>
    <w:rsid w:val="00740D99"/>
    <w:rsid w:val="0074190C"/>
    <w:rsid w:val="00741C0E"/>
    <w:rsid w:val="007429AC"/>
    <w:rsid w:val="00743200"/>
    <w:rsid w:val="00755383"/>
    <w:rsid w:val="00760E2F"/>
    <w:rsid w:val="00761600"/>
    <w:rsid w:val="00761A57"/>
    <w:rsid w:val="00762742"/>
    <w:rsid w:val="00764D72"/>
    <w:rsid w:val="00766DB5"/>
    <w:rsid w:val="0077128F"/>
    <w:rsid w:val="00774304"/>
    <w:rsid w:val="00780E27"/>
    <w:rsid w:val="007867C3"/>
    <w:rsid w:val="007A11BE"/>
    <w:rsid w:val="007A388E"/>
    <w:rsid w:val="007C0C29"/>
    <w:rsid w:val="007C6979"/>
    <w:rsid w:val="00806782"/>
    <w:rsid w:val="008105C4"/>
    <w:rsid w:val="008123DE"/>
    <w:rsid w:val="00813219"/>
    <w:rsid w:val="00822AF6"/>
    <w:rsid w:val="00822BD9"/>
    <w:rsid w:val="00825FBF"/>
    <w:rsid w:val="008323D8"/>
    <w:rsid w:val="00835D3B"/>
    <w:rsid w:val="00840FC4"/>
    <w:rsid w:val="0084568A"/>
    <w:rsid w:val="00867176"/>
    <w:rsid w:val="00874265"/>
    <w:rsid w:val="00885F34"/>
    <w:rsid w:val="0088697C"/>
    <w:rsid w:val="00886FD3"/>
    <w:rsid w:val="00891633"/>
    <w:rsid w:val="008A1328"/>
    <w:rsid w:val="008A405B"/>
    <w:rsid w:val="008B19B0"/>
    <w:rsid w:val="008B20C8"/>
    <w:rsid w:val="008C6ECF"/>
    <w:rsid w:val="008C7839"/>
    <w:rsid w:val="008E11B7"/>
    <w:rsid w:val="008E65B0"/>
    <w:rsid w:val="009112D6"/>
    <w:rsid w:val="00920306"/>
    <w:rsid w:val="00921D05"/>
    <w:rsid w:val="0092537B"/>
    <w:rsid w:val="009547FF"/>
    <w:rsid w:val="009555EE"/>
    <w:rsid w:val="009678F5"/>
    <w:rsid w:val="0096798A"/>
    <w:rsid w:val="009748D7"/>
    <w:rsid w:val="00975177"/>
    <w:rsid w:val="009824E4"/>
    <w:rsid w:val="00985558"/>
    <w:rsid w:val="00991EEA"/>
    <w:rsid w:val="009A0D0F"/>
    <w:rsid w:val="009A0F9C"/>
    <w:rsid w:val="009B2411"/>
    <w:rsid w:val="009B5792"/>
    <w:rsid w:val="009B5F60"/>
    <w:rsid w:val="009B60AF"/>
    <w:rsid w:val="009C07AF"/>
    <w:rsid w:val="009C176C"/>
    <w:rsid w:val="009C2081"/>
    <w:rsid w:val="009C5DED"/>
    <w:rsid w:val="009C5F7C"/>
    <w:rsid w:val="009C6FF1"/>
    <w:rsid w:val="009E09D0"/>
    <w:rsid w:val="009F04BD"/>
    <w:rsid w:val="00A06F23"/>
    <w:rsid w:val="00A33052"/>
    <w:rsid w:val="00A358BE"/>
    <w:rsid w:val="00A432EF"/>
    <w:rsid w:val="00A51E2D"/>
    <w:rsid w:val="00A54195"/>
    <w:rsid w:val="00A56057"/>
    <w:rsid w:val="00A56285"/>
    <w:rsid w:val="00A653F3"/>
    <w:rsid w:val="00A659EA"/>
    <w:rsid w:val="00A71FFA"/>
    <w:rsid w:val="00A83AFD"/>
    <w:rsid w:val="00A86CD3"/>
    <w:rsid w:val="00A91EDA"/>
    <w:rsid w:val="00A97BBA"/>
    <w:rsid w:val="00AA1090"/>
    <w:rsid w:val="00AA161B"/>
    <w:rsid w:val="00AA684A"/>
    <w:rsid w:val="00AA6FE9"/>
    <w:rsid w:val="00AC3074"/>
    <w:rsid w:val="00AC718F"/>
    <w:rsid w:val="00AD2653"/>
    <w:rsid w:val="00AE338F"/>
    <w:rsid w:val="00AF2566"/>
    <w:rsid w:val="00AF25A8"/>
    <w:rsid w:val="00B00ACA"/>
    <w:rsid w:val="00B01DB6"/>
    <w:rsid w:val="00B027CE"/>
    <w:rsid w:val="00B0330C"/>
    <w:rsid w:val="00B1091B"/>
    <w:rsid w:val="00B10AE0"/>
    <w:rsid w:val="00B214B1"/>
    <w:rsid w:val="00B22876"/>
    <w:rsid w:val="00B261D2"/>
    <w:rsid w:val="00B3013C"/>
    <w:rsid w:val="00B3050A"/>
    <w:rsid w:val="00B35C3F"/>
    <w:rsid w:val="00B37BD6"/>
    <w:rsid w:val="00B420BF"/>
    <w:rsid w:val="00B4236E"/>
    <w:rsid w:val="00B434D2"/>
    <w:rsid w:val="00B46C98"/>
    <w:rsid w:val="00B54735"/>
    <w:rsid w:val="00B60AA9"/>
    <w:rsid w:val="00B91370"/>
    <w:rsid w:val="00BA5C9B"/>
    <w:rsid w:val="00BB07AD"/>
    <w:rsid w:val="00BB1514"/>
    <w:rsid w:val="00BB3B08"/>
    <w:rsid w:val="00BC0672"/>
    <w:rsid w:val="00BD2951"/>
    <w:rsid w:val="00BE0465"/>
    <w:rsid w:val="00BE66F0"/>
    <w:rsid w:val="00BF4EEB"/>
    <w:rsid w:val="00BF59A8"/>
    <w:rsid w:val="00C00249"/>
    <w:rsid w:val="00C07BAD"/>
    <w:rsid w:val="00C14C8E"/>
    <w:rsid w:val="00C20E3E"/>
    <w:rsid w:val="00C249B4"/>
    <w:rsid w:val="00C312DB"/>
    <w:rsid w:val="00C33003"/>
    <w:rsid w:val="00C453A2"/>
    <w:rsid w:val="00C455A2"/>
    <w:rsid w:val="00C462DB"/>
    <w:rsid w:val="00C517AE"/>
    <w:rsid w:val="00C6416C"/>
    <w:rsid w:val="00C64A60"/>
    <w:rsid w:val="00C6698D"/>
    <w:rsid w:val="00C674DC"/>
    <w:rsid w:val="00C709CB"/>
    <w:rsid w:val="00C70CA3"/>
    <w:rsid w:val="00C71EBA"/>
    <w:rsid w:val="00C74A70"/>
    <w:rsid w:val="00C7701C"/>
    <w:rsid w:val="00C97304"/>
    <w:rsid w:val="00CA2906"/>
    <w:rsid w:val="00CA52A0"/>
    <w:rsid w:val="00CB5423"/>
    <w:rsid w:val="00CC4252"/>
    <w:rsid w:val="00CC72E6"/>
    <w:rsid w:val="00CD0419"/>
    <w:rsid w:val="00CD7D58"/>
    <w:rsid w:val="00CF013C"/>
    <w:rsid w:val="00D072C8"/>
    <w:rsid w:val="00D110EA"/>
    <w:rsid w:val="00D127D5"/>
    <w:rsid w:val="00D24E0A"/>
    <w:rsid w:val="00D31005"/>
    <w:rsid w:val="00D312B7"/>
    <w:rsid w:val="00D42446"/>
    <w:rsid w:val="00D54394"/>
    <w:rsid w:val="00D544E2"/>
    <w:rsid w:val="00D67630"/>
    <w:rsid w:val="00D71C43"/>
    <w:rsid w:val="00D73571"/>
    <w:rsid w:val="00D75184"/>
    <w:rsid w:val="00D7741B"/>
    <w:rsid w:val="00D82606"/>
    <w:rsid w:val="00D847B6"/>
    <w:rsid w:val="00D95356"/>
    <w:rsid w:val="00DA137A"/>
    <w:rsid w:val="00DA3FBF"/>
    <w:rsid w:val="00DA7A8D"/>
    <w:rsid w:val="00DB17A5"/>
    <w:rsid w:val="00DB53AD"/>
    <w:rsid w:val="00DC7A2A"/>
    <w:rsid w:val="00DC7BD2"/>
    <w:rsid w:val="00DC7E9E"/>
    <w:rsid w:val="00DD0F86"/>
    <w:rsid w:val="00DD70BB"/>
    <w:rsid w:val="00DD7A2D"/>
    <w:rsid w:val="00DE61A9"/>
    <w:rsid w:val="00DE6BB2"/>
    <w:rsid w:val="00DE7752"/>
    <w:rsid w:val="00DF5F35"/>
    <w:rsid w:val="00E001D0"/>
    <w:rsid w:val="00E016F0"/>
    <w:rsid w:val="00E06600"/>
    <w:rsid w:val="00E16723"/>
    <w:rsid w:val="00E23B4E"/>
    <w:rsid w:val="00E24E07"/>
    <w:rsid w:val="00E26342"/>
    <w:rsid w:val="00E2699C"/>
    <w:rsid w:val="00E30058"/>
    <w:rsid w:val="00E40E57"/>
    <w:rsid w:val="00E4139C"/>
    <w:rsid w:val="00E57EE8"/>
    <w:rsid w:val="00E82B13"/>
    <w:rsid w:val="00E83E41"/>
    <w:rsid w:val="00E84611"/>
    <w:rsid w:val="00E8474F"/>
    <w:rsid w:val="00E86A48"/>
    <w:rsid w:val="00E9092F"/>
    <w:rsid w:val="00EA1807"/>
    <w:rsid w:val="00EA2679"/>
    <w:rsid w:val="00EA2CB0"/>
    <w:rsid w:val="00EA4FAE"/>
    <w:rsid w:val="00EA601E"/>
    <w:rsid w:val="00EA6086"/>
    <w:rsid w:val="00ED4204"/>
    <w:rsid w:val="00ED6515"/>
    <w:rsid w:val="00EE1EC2"/>
    <w:rsid w:val="00EF2982"/>
    <w:rsid w:val="00EF369A"/>
    <w:rsid w:val="00EF5C51"/>
    <w:rsid w:val="00F02DFA"/>
    <w:rsid w:val="00F0611F"/>
    <w:rsid w:val="00F12D4B"/>
    <w:rsid w:val="00F15327"/>
    <w:rsid w:val="00F24626"/>
    <w:rsid w:val="00F274CC"/>
    <w:rsid w:val="00F36B6E"/>
    <w:rsid w:val="00F41058"/>
    <w:rsid w:val="00F43B21"/>
    <w:rsid w:val="00F45364"/>
    <w:rsid w:val="00F45687"/>
    <w:rsid w:val="00F5034A"/>
    <w:rsid w:val="00F51983"/>
    <w:rsid w:val="00F52369"/>
    <w:rsid w:val="00F53BF6"/>
    <w:rsid w:val="00F575CB"/>
    <w:rsid w:val="00F67516"/>
    <w:rsid w:val="00F702E2"/>
    <w:rsid w:val="00F726B1"/>
    <w:rsid w:val="00F81862"/>
    <w:rsid w:val="00F834FB"/>
    <w:rsid w:val="00F86C10"/>
    <w:rsid w:val="00F91AA6"/>
    <w:rsid w:val="00F92296"/>
    <w:rsid w:val="00F96C83"/>
    <w:rsid w:val="00FA5513"/>
    <w:rsid w:val="00FB34C7"/>
    <w:rsid w:val="00FB4B87"/>
    <w:rsid w:val="00FB79CB"/>
    <w:rsid w:val="00FE444E"/>
    <w:rsid w:val="00FE5056"/>
    <w:rsid w:val="00FF0327"/>
    <w:rsid w:val="00FF3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89703"/>
  <w15:chartTrackingRefBased/>
  <w15:docId w15:val="{E982CE7B-D6C6-4A8C-8BDD-A4605584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1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4FAE"/>
    <w:pPr>
      <w:ind w:left="720"/>
      <w:contextualSpacing/>
    </w:pPr>
  </w:style>
  <w:style w:type="paragraph" w:styleId="FootnoteText">
    <w:name w:val="footnote text"/>
    <w:basedOn w:val="Normal"/>
    <w:link w:val="FootnoteTextChar"/>
    <w:uiPriority w:val="99"/>
    <w:semiHidden/>
    <w:unhideWhenUsed/>
    <w:rsid w:val="004F52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52C0"/>
    <w:rPr>
      <w:sz w:val="20"/>
      <w:szCs w:val="20"/>
    </w:rPr>
  </w:style>
  <w:style w:type="character" w:styleId="FootnoteReference">
    <w:name w:val="footnote reference"/>
    <w:basedOn w:val="DefaultParagraphFont"/>
    <w:uiPriority w:val="99"/>
    <w:semiHidden/>
    <w:unhideWhenUsed/>
    <w:rsid w:val="004F52C0"/>
    <w:rPr>
      <w:vertAlign w:val="superscript"/>
    </w:rPr>
  </w:style>
  <w:style w:type="character" w:styleId="PlaceholderText">
    <w:name w:val="Placeholder Text"/>
    <w:basedOn w:val="DefaultParagraphFont"/>
    <w:uiPriority w:val="99"/>
    <w:semiHidden/>
    <w:rsid w:val="00735221"/>
    <w:rPr>
      <w:color w:val="808080"/>
    </w:rPr>
  </w:style>
  <w:style w:type="character" w:styleId="CommentReference">
    <w:name w:val="annotation reference"/>
    <w:basedOn w:val="DefaultParagraphFont"/>
    <w:uiPriority w:val="99"/>
    <w:semiHidden/>
    <w:unhideWhenUsed/>
    <w:rsid w:val="00B37BD6"/>
    <w:rPr>
      <w:sz w:val="16"/>
      <w:szCs w:val="16"/>
    </w:rPr>
  </w:style>
  <w:style w:type="paragraph" w:styleId="CommentText">
    <w:name w:val="annotation text"/>
    <w:basedOn w:val="Normal"/>
    <w:link w:val="CommentTextChar"/>
    <w:uiPriority w:val="99"/>
    <w:semiHidden/>
    <w:unhideWhenUsed/>
    <w:rsid w:val="00B37BD6"/>
    <w:pPr>
      <w:spacing w:line="240" w:lineRule="auto"/>
    </w:pPr>
    <w:rPr>
      <w:sz w:val="20"/>
      <w:szCs w:val="20"/>
    </w:rPr>
  </w:style>
  <w:style w:type="character" w:customStyle="1" w:styleId="CommentTextChar">
    <w:name w:val="Comment Text Char"/>
    <w:basedOn w:val="DefaultParagraphFont"/>
    <w:link w:val="CommentText"/>
    <w:uiPriority w:val="99"/>
    <w:semiHidden/>
    <w:rsid w:val="00B37BD6"/>
    <w:rPr>
      <w:sz w:val="20"/>
      <w:szCs w:val="20"/>
    </w:rPr>
  </w:style>
  <w:style w:type="paragraph" w:styleId="CommentSubject">
    <w:name w:val="annotation subject"/>
    <w:basedOn w:val="CommentText"/>
    <w:next w:val="CommentText"/>
    <w:link w:val="CommentSubjectChar"/>
    <w:uiPriority w:val="99"/>
    <w:semiHidden/>
    <w:unhideWhenUsed/>
    <w:rsid w:val="00B37BD6"/>
    <w:rPr>
      <w:b/>
      <w:bCs/>
    </w:rPr>
  </w:style>
  <w:style w:type="character" w:customStyle="1" w:styleId="CommentSubjectChar">
    <w:name w:val="Comment Subject Char"/>
    <w:basedOn w:val="CommentTextChar"/>
    <w:link w:val="CommentSubject"/>
    <w:uiPriority w:val="99"/>
    <w:semiHidden/>
    <w:rsid w:val="00B37BD6"/>
    <w:rPr>
      <w:b/>
      <w:bCs/>
      <w:sz w:val="20"/>
      <w:szCs w:val="20"/>
    </w:rPr>
  </w:style>
  <w:style w:type="paragraph" w:styleId="BalloonText">
    <w:name w:val="Balloon Text"/>
    <w:basedOn w:val="Normal"/>
    <w:link w:val="BalloonTextChar"/>
    <w:uiPriority w:val="99"/>
    <w:semiHidden/>
    <w:unhideWhenUsed/>
    <w:rsid w:val="00B37B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BD6"/>
    <w:rPr>
      <w:rFonts w:ascii="Segoe UI" w:hAnsi="Segoe UI" w:cs="Segoe UI"/>
      <w:sz w:val="18"/>
      <w:szCs w:val="18"/>
    </w:rPr>
  </w:style>
  <w:style w:type="character" w:styleId="Hyperlink">
    <w:name w:val="Hyperlink"/>
    <w:basedOn w:val="DefaultParagraphFont"/>
    <w:uiPriority w:val="99"/>
    <w:unhideWhenUsed/>
    <w:rsid w:val="001476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13372">
      <w:bodyDiv w:val="1"/>
      <w:marLeft w:val="0"/>
      <w:marRight w:val="0"/>
      <w:marTop w:val="0"/>
      <w:marBottom w:val="0"/>
      <w:divBdr>
        <w:top w:val="none" w:sz="0" w:space="0" w:color="auto"/>
        <w:left w:val="none" w:sz="0" w:space="0" w:color="auto"/>
        <w:bottom w:val="none" w:sz="0" w:space="0" w:color="auto"/>
        <w:right w:val="none" w:sz="0" w:space="0" w:color="auto"/>
      </w:divBdr>
      <w:divsChild>
        <w:div w:id="334765865">
          <w:marLeft w:val="432"/>
          <w:marRight w:val="0"/>
          <w:marTop w:val="120"/>
          <w:marBottom w:val="0"/>
          <w:divBdr>
            <w:top w:val="none" w:sz="0" w:space="0" w:color="auto"/>
            <w:left w:val="none" w:sz="0" w:space="0" w:color="auto"/>
            <w:bottom w:val="none" w:sz="0" w:space="0" w:color="auto"/>
            <w:right w:val="none" w:sz="0" w:space="0" w:color="auto"/>
          </w:divBdr>
        </w:div>
      </w:divsChild>
    </w:div>
    <w:div w:id="214778456">
      <w:bodyDiv w:val="1"/>
      <w:marLeft w:val="0"/>
      <w:marRight w:val="0"/>
      <w:marTop w:val="0"/>
      <w:marBottom w:val="0"/>
      <w:divBdr>
        <w:top w:val="none" w:sz="0" w:space="0" w:color="auto"/>
        <w:left w:val="none" w:sz="0" w:space="0" w:color="auto"/>
        <w:bottom w:val="none" w:sz="0" w:space="0" w:color="auto"/>
        <w:right w:val="none" w:sz="0" w:space="0" w:color="auto"/>
      </w:divBdr>
      <w:divsChild>
        <w:div w:id="1963807547">
          <w:marLeft w:val="432"/>
          <w:marRight w:val="0"/>
          <w:marTop w:val="120"/>
          <w:marBottom w:val="0"/>
          <w:divBdr>
            <w:top w:val="none" w:sz="0" w:space="0" w:color="auto"/>
            <w:left w:val="none" w:sz="0" w:space="0" w:color="auto"/>
            <w:bottom w:val="none" w:sz="0" w:space="0" w:color="auto"/>
            <w:right w:val="none" w:sz="0" w:space="0" w:color="auto"/>
          </w:divBdr>
        </w:div>
      </w:divsChild>
    </w:div>
    <w:div w:id="103685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D47B5-7C0A-4C0B-B40D-68F34F63E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Boons</dc:creator>
  <cp:keywords/>
  <dc:description/>
  <cp:lastModifiedBy>Martijn Boons</cp:lastModifiedBy>
  <cp:revision>133</cp:revision>
  <dcterms:created xsi:type="dcterms:W3CDTF">2024-12-17T14:51:00Z</dcterms:created>
  <dcterms:modified xsi:type="dcterms:W3CDTF">2025-04-15T10:35:00Z</dcterms:modified>
</cp:coreProperties>
</file>