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951E" w14:textId="3D708ACF" w:rsidR="00B719C4" w:rsidRDefault="00B719C4" w:rsidP="00B719C4">
      <w:pPr>
        <w:jc w:val="center"/>
      </w:pPr>
      <w:r>
        <w:rPr>
          <w:rFonts w:ascii="Arial" w:hAnsi="Arial" w:cs="Arial"/>
          <w:noProof/>
          <w:szCs w:val="20"/>
          <w:lang w:val="en-US"/>
        </w:rPr>
        <w:drawing>
          <wp:inline distT="0" distB="0" distL="0" distR="0" wp14:anchorId="39C0DF91" wp14:editId="4AF894C8">
            <wp:extent cx="17716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78C4" w14:textId="77777777" w:rsidR="00B719C4" w:rsidRDefault="00B719C4" w:rsidP="00B719C4">
      <w:pPr>
        <w:jc w:val="center"/>
        <w:rPr>
          <w:rFonts w:ascii="Arial" w:hAnsi="Arial" w:cs="Arial"/>
          <w:b/>
          <w:lang w:val="en-US"/>
        </w:rPr>
      </w:pPr>
    </w:p>
    <w:p w14:paraId="3D0831A8" w14:textId="33132ABE" w:rsidR="00B719C4" w:rsidRDefault="00C1086D" w:rsidP="00B719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Exercise Set </w:t>
      </w:r>
      <w:r w:rsidR="00135B79">
        <w:rPr>
          <w:rFonts w:ascii="Arial" w:hAnsi="Arial" w:cs="Arial"/>
          <w:b/>
        </w:rPr>
        <w:t>7</w:t>
      </w:r>
    </w:p>
    <w:p w14:paraId="0971B26E" w14:textId="69D6D7B6" w:rsidR="00B719C4" w:rsidRDefault="00B719C4" w:rsidP="00B719C4">
      <w:pPr>
        <w:jc w:val="center"/>
        <w:rPr>
          <w:rFonts w:ascii="Arial" w:hAnsi="Arial" w:cs="Arial"/>
          <w:b/>
        </w:rPr>
      </w:pPr>
    </w:p>
    <w:p w14:paraId="78A9C5CF" w14:textId="72E28CEC" w:rsidR="00DD5047" w:rsidRPr="00F6353F" w:rsidRDefault="007F14A7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7F14A7">
        <w:rPr>
          <w:rFonts w:ascii="Times New Roman" w:hAnsi="Times New Roman" w:cs="Times New Roman"/>
          <w:sz w:val="24"/>
          <w:szCs w:val="24"/>
          <w:lang w:val="en-US"/>
        </w:rPr>
        <w:t>My pension plan will pay me $20,500 once a year for a 10-year period. The first payment will come in exactly 5 years. The pension fund wants to immunize its position</w:t>
      </w:r>
      <w:r w:rsidR="00DD5047" w:rsidRPr="00F6353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3319D74" w14:textId="77777777" w:rsidR="00A73FBB" w:rsidRPr="00A73FBB" w:rsidRDefault="00A73FBB" w:rsidP="00A73F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73FBB">
        <w:rPr>
          <w:rFonts w:ascii="Times New Roman" w:hAnsi="Times New Roman" w:cs="Times New Roman"/>
          <w:sz w:val="24"/>
          <w:szCs w:val="24"/>
          <w:lang w:val="en-GB"/>
        </w:rPr>
        <w:t>What is the duration of its obligation to me? The current interest rate is 10% per year.</w:t>
      </w:r>
    </w:p>
    <w:p w14:paraId="76D62A5C" w14:textId="6DCFD23F" w:rsidR="00DD5047" w:rsidRPr="00A73FBB" w:rsidRDefault="00A73FBB" w:rsidP="00A73F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73FBB">
        <w:rPr>
          <w:rFonts w:ascii="Times New Roman" w:hAnsi="Times New Roman" w:cs="Times New Roman"/>
          <w:sz w:val="24"/>
          <w:szCs w:val="24"/>
          <w:lang w:val="en-GB"/>
        </w:rPr>
        <w:t>If the plan uses 5-year and 20-year zero-coupon bonds to construct the immunized position, how much money ought to be placed in each bond? What will be the face value of the holdings in each zero?</w:t>
      </w:r>
    </w:p>
    <w:p w14:paraId="1123F021" w14:textId="77777777" w:rsidR="00DD5047" w:rsidRPr="00F6353F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2AB230" w14:textId="00915AC0" w:rsidR="00DD5047" w:rsidRPr="007C0FD3" w:rsidRDefault="000372DC" w:rsidP="007C0F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72DC">
        <w:rPr>
          <w:rFonts w:ascii="Times New Roman" w:hAnsi="Times New Roman" w:cs="Times New Roman"/>
          <w:sz w:val="24"/>
          <w:szCs w:val="24"/>
          <w:lang w:val="en-GB"/>
        </w:rPr>
        <w:t>A bond with 7 years maturity and modified duration of 3.5 is currently trading at 120. What is the expected bond price if interest rates increase 0.5%? Ignore convexity effects</w:t>
      </w:r>
      <w:r w:rsidR="007C0F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1E5255" w14:textId="36029AE7" w:rsidR="00B719C4" w:rsidRPr="00A73FBB" w:rsidRDefault="00B719C4" w:rsidP="00F6353F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DD5A1D" w14:textId="40D2F971" w:rsidR="00DD5047" w:rsidRPr="005F4E78" w:rsidRDefault="00856260" w:rsidP="008562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6260">
        <w:rPr>
          <w:rFonts w:ascii="Times New Roman" w:hAnsi="Times New Roman" w:cs="Times New Roman"/>
          <w:sz w:val="24"/>
          <w:szCs w:val="24"/>
          <w:lang w:val="en-GB"/>
        </w:rPr>
        <w:t xml:space="preserve">Consider a 10-year zero coupon bond with a yield of 12%. If the market yield increases by 50 basis points, what will be the actual percentage change in the bond’s price? Present both a first and second order approximation of the change in price and </w:t>
      </w:r>
      <w:r w:rsidRPr="005F4E78">
        <w:rPr>
          <w:rFonts w:ascii="Times New Roman" w:hAnsi="Times New Roman" w:cs="Times New Roman"/>
          <w:sz w:val="24"/>
          <w:szCs w:val="24"/>
          <w:lang w:val="en-GB"/>
        </w:rPr>
        <w:t>compare them to the actual change in the price.</w:t>
      </w:r>
    </w:p>
    <w:p w14:paraId="3E2185E8" w14:textId="77777777" w:rsidR="00DD5047" w:rsidRPr="005F4E78" w:rsidRDefault="00DD5047" w:rsidP="00416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1B040" w14:textId="2D878536" w:rsidR="00DD5047" w:rsidRPr="005F4E78" w:rsidRDefault="005F4E78" w:rsidP="003F0A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5F4E78">
        <w:rPr>
          <w:rFonts w:ascii="Times New Roman" w:hAnsi="Times New Roman" w:cs="Times New Roman"/>
          <w:sz w:val="24"/>
          <w:szCs w:val="24"/>
          <w:lang w:val="en-US"/>
        </w:rPr>
        <w:t>Find the duration of a 8% coupon bond making annual coupon payments if it has 3 years until maturity and has a yield to maturity of 8%. What is the duration if the yield to maturity is 12%? Explain the differences in duration you find.</w:t>
      </w:r>
    </w:p>
    <w:p w14:paraId="1B1B3A32" w14:textId="77777777" w:rsidR="00DD5047" w:rsidRPr="009929F0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8677DD" w14:textId="77777777" w:rsidR="00B42ECD" w:rsidRDefault="00B42ECD">
      <w:pPr>
        <w:spacing w:line="259" w:lineRule="auto"/>
        <w:rPr>
          <w:rFonts w:ascii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E945339" w14:textId="2DD80D64" w:rsidR="00DD5047" w:rsidRPr="009929F0" w:rsidRDefault="009929F0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9F0">
        <w:rPr>
          <w:rFonts w:ascii="Times New Roman" w:hAnsi="Times New Roman" w:cs="Times New Roman"/>
          <w:sz w:val="24"/>
          <w:szCs w:val="24"/>
          <w:lang w:val="en-US"/>
        </w:rPr>
        <w:lastRenderedPageBreak/>
        <w:t>Which of the following is not true?</w:t>
      </w:r>
    </w:p>
    <w:p w14:paraId="188315E3" w14:textId="77777777" w:rsidR="00287F43" w:rsidRPr="00287F43" w:rsidRDefault="00287F43" w:rsidP="00287F4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7F43">
        <w:rPr>
          <w:rFonts w:ascii="Times New Roman" w:hAnsi="Times New Roman" w:cs="Times New Roman"/>
          <w:sz w:val="24"/>
          <w:szCs w:val="24"/>
          <w:lang w:val="en-US"/>
        </w:rPr>
        <w:t>Ceteris paribus, the duration of a bond increases with time to maturity.</w:t>
      </w:r>
    </w:p>
    <w:p w14:paraId="77EB6E24" w14:textId="77777777" w:rsidR="00287F43" w:rsidRPr="00287F43" w:rsidRDefault="00287F43" w:rsidP="00287F4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7F43">
        <w:rPr>
          <w:rFonts w:ascii="Times New Roman" w:hAnsi="Times New Roman" w:cs="Times New Roman"/>
          <w:sz w:val="24"/>
          <w:szCs w:val="24"/>
          <w:lang w:val="en-US"/>
        </w:rPr>
        <w:t>Given time to maturity, the duration of a zero-coupon decreases with yield to maturity.</w:t>
      </w:r>
    </w:p>
    <w:p w14:paraId="1DED62A0" w14:textId="77777777" w:rsidR="00287F43" w:rsidRPr="00287F43" w:rsidRDefault="00287F43" w:rsidP="00287F4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7F43">
        <w:rPr>
          <w:rFonts w:ascii="Times New Roman" w:hAnsi="Times New Roman" w:cs="Times New Roman"/>
          <w:sz w:val="24"/>
          <w:szCs w:val="24"/>
          <w:lang w:val="en-US"/>
        </w:rPr>
        <w:t>Given time to maturity and yield to maturity, the duration of a bond is higher when the coupon rate is lower.</w:t>
      </w:r>
    </w:p>
    <w:p w14:paraId="39DA0A74" w14:textId="77777777" w:rsidR="00287F43" w:rsidRPr="00287F43" w:rsidRDefault="00287F43" w:rsidP="0080508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7F43">
        <w:rPr>
          <w:rFonts w:ascii="Times New Roman" w:hAnsi="Times New Roman" w:cs="Times New Roman"/>
          <w:sz w:val="24"/>
          <w:szCs w:val="24"/>
          <w:lang w:val="en-US"/>
        </w:rPr>
        <w:t>Duration is a better measure of price sensitivity to interest rate changes than is time to maturity.</w:t>
      </w:r>
    </w:p>
    <w:p w14:paraId="04525446" w14:textId="2E98E01A" w:rsidR="00DD5047" w:rsidRPr="00287F43" w:rsidRDefault="00287F43" w:rsidP="0080508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7F43">
        <w:rPr>
          <w:rFonts w:ascii="Times New Roman" w:hAnsi="Times New Roman" w:cs="Times New Roman"/>
          <w:sz w:val="24"/>
          <w:szCs w:val="24"/>
          <w:lang w:val="en-US"/>
        </w:rPr>
        <w:t>All of the options</w:t>
      </w:r>
      <w:r w:rsidR="00DD5047" w:rsidRPr="00287F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A16EF7" w14:textId="77777777" w:rsidR="00DD5047" w:rsidRPr="00A73FBB" w:rsidRDefault="00DD5047" w:rsidP="000E1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00EA32B" w14:textId="52EE4160" w:rsidR="00DD5047" w:rsidRDefault="00A67336" w:rsidP="00A673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336">
        <w:rPr>
          <w:rFonts w:ascii="Times New Roman" w:hAnsi="Times New Roman" w:cs="Times New Roman"/>
          <w:sz w:val="24"/>
          <w:szCs w:val="24"/>
          <w:lang w:val="en-US"/>
        </w:rPr>
        <w:t>The basic purpose of immunization is to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75DB99" w14:textId="77777777" w:rsidR="00251C0F" w:rsidRPr="00C96672" w:rsidRDefault="00251C0F" w:rsidP="00251C0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672">
        <w:rPr>
          <w:rFonts w:ascii="Times New Roman" w:hAnsi="Times New Roman" w:cs="Times New Roman"/>
          <w:sz w:val="24"/>
          <w:szCs w:val="24"/>
        </w:rPr>
        <w:t>eliminate default risk.</w:t>
      </w:r>
    </w:p>
    <w:p w14:paraId="077651DB" w14:textId="77777777" w:rsidR="00251C0F" w:rsidRPr="00251C0F" w:rsidRDefault="00251C0F" w:rsidP="00251C0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C0F">
        <w:rPr>
          <w:rFonts w:ascii="Times New Roman" w:hAnsi="Times New Roman" w:cs="Times New Roman"/>
          <w:sz w:val="24"/>
          <w:szCs w:val="24"/>
          <w:lang w:val="en-US"/>
        </w:rPr>
        <w:t>produce a zero net-interest-rate risk by offsetting price and default risk between assets and liabilities.</w:t>
      </w:r>
    </w:p>
    <w:p w14:paraId="612EE6CB" w14:textId="77777777" w:rsidR="00251C0F" w:rsidRPr="00251C0F" w:rsidRDefault="00251C0F" w:rsidP="00251C0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C0F">
        <w:rPr>
          <w:rFonts w:ascii="Times New Roman" w:hAnsi="Times New Roman" w:cs="Times New Roman"/>
          <w:sz w:val="24"/>
          <w:szCs w:val="24"/>
          <w:lang w:val="en-US"/>
        </w:rPr>
        <w:t>offset price and liquidity risk.</w:t>
      </w:r>
    </w:p>
    <w:p w14:paraId="5F58E857" w14:textId="77777777" w:rsidR="00251C0F" w:rsidRPr="00251C0F" w:rsidRDefault="00251C0F" w:rsidP="00251C0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C0F">
        <w:rPr>
          <w:rFonts w:ascii="Times New Roman" w:hAnsi="Times New Roman" w:cs="Times New Roman"/>
          <w:sz w:val="24"/>
          <w:szCs w:val="24"/>
          <w:lang w:val="en-US"/>
        </w:rPr>
        <w:t>eliminate default risk and produce a zero net-interest-rate risk.</w:t>
      </w:r>
    </w:p>
    <w:p w14:paraId="1AEA2BA6" w14:textId="0FD061F1" w:rsidR="000E1A58" w:rsidRDefault="00251C0F" w:rsidP="000E1A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C0F">
        <w:rPr>
          <w:rFonts w:ascii="Times New Roman" w:hAnsi="Times New Roman" w:cs="Times New Roman"/>
          <w:sz w:val="24"/>
          <w:szCs w:val="24"/>
          <w:lang w:val="en-US"/>
        </w:rPr>
        <w:t>produce a zero net-interest-rate risk by offsetting price and reinvestment risk between assets and liabilities.</w:t>
      </w:r>
    </w:p>
    <w:p w14:paraId="484A16F1" w14:textId="77777777" w:rsidR="000E1A58" w:rsidRPr="000E1A58" w:rsidRDefault="000E1A58" w:rsidP="000E1A5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B62A73" w14:textId="4B2B6F89" w:rsidR="00DD5047" w:rsidRPr="000E1A58" w:rsidRDefault="00AD24AD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A58">
        <w:rPr>
          <w:rFonts w:ascii="Times New Roman" w:hAnsi="Times New Roman" w:cs="Times New Roman"/>
          <w:sz w:val="24"/>
          <w:szCs w:val="24"/>
          <w:lang w:val="en-US"/>
        </w:rPr>
        <w:t>An insurance company must make payments to a customer of 10 million in 1 year and 6 million in 5 years. The yield curve is flat at 8%.</w:t>
      </w:r>
    </w:p>
    <w:p w14:paraId="6423C897" w14:textId="77777777" w:rsidR="000E1A58" w:rsidRPr="000E1A58" w:rsidRDefault="000E1A58" w:rsidP="000E1A5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A58">
        <w:rPr>
          <w:rFonts w:ascii="Times New Roman" w:hAnsi="Times New Roman" w:cs="Times New Roman"/>
          <w:sz w:val="24"/>
          <w:szCs w:val="24"/>
          <w:lang w:val="en-US"/>
        </w:rPr>
        <w:t xml:space="preserve">If the company wants to fully fund and immunize its obligation to this customer with a single issue of a zero-coupon bond, what maturity must it purchase? </w:t>
      </w:r>
    </w:p>
    <w:p w14:paraId="5C62B55B" w14:textId="061FB09D" w:rsidR="00AD24AD" w:rsidRPr="000E1A58" w:rsidRDefault="000E1A58" w:rsidP="000E1A5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A58">
        <w:rPr>
          <w:rFonts w:ascii="Times New Roman" w:hAnsi="Times New Roman" w:cs="Times New Roman"/>
          <w:sz w:val="24"/>
          <w:szCs w:val="24"/>
          <w:lang w:val="en-US"/>
        </w:rPr>
        <w:t>What must be the face value and market value of that zero-coupon bond?</w:t>
      </w:r>
    </w:p>
    <w:p w14:paraId="3A16DCCC" w14:textId="77777777" w:rsidR="00DD5047" w:rsidRPr="00A73FBB" w:rsidRDefault="00DD5047" w:rsidP="00F63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85C0679" w14:textId="0797CE8F" w:rsidR="00DD5047" w:rsidRPr="00416635" w:rsidRDefault="008E55EA" w:rsidP="00F6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635">
        <w:rPr>
          <w:rFonts w:ascii="Times New Roman" w:hAnsi="Times New Roman" w:cs="Times New Roman"/>
          <w:sz w:val="24"/>
          <w:szCs w:val="24"/>
          <w:lang w:val="en-US"/>
        </w:rPr>
        <w:t>My pension plan will pay me €12,000 once a year for a 10-year period. The first payment will come in exactly 5 years. The pension fund wants to immunize its position</w:t>
      </w:r>
    </w:p>
    <w:p w14:paraId="28A6CF11" w14:textId="77777777" w:rsidR="00416635" w:rsidRPr="00416635" w:rsidRDefault="00416635" w:rsidP="0041663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635">
        <w:rPr>
          <w:rFonts w:ascii="Times New Roman" w:hAnsi="Times New Roman" w:cs="Times New Roman"/>
          <w:sz w:val="24"/>
          <w:szCs w:val="24"/>
          <w:lang w:val="en-US"/>
        </w:rPr>
        <w:t>What is the duration of the pension fund’s obligation to me? The current interest rate is 12% per year.</w:t>
      </w:r>
    </w:p>
    <w:p w14:paraId="226298AE" w14:textId="77777777" w:rsidR="00416635" w:rsidRPr="00416635" w:rsidRDefault="00416635" w:rsidP="0041663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635">
        <w:rPr>
          <w:rFonts w:ascii="Times New Roman" w:hAnsi="Times New Roman" w:cs="Times New Roman"/>
          <w:sz w:val="24"/>
          <w:szCs w:val="24"/>
          <w:lang w:val="en-US"/>
        </w:rPr>
        <w:t xml:space="preserve">If the plan uses 5-year and 20-year zero-coupon bonds to construct the immunized position, how much money ought to be placed in each bond? </w:t>
      </w:r>
    </w:p>
    <w:p w14:paraId="324442D3" w14:textId="6A4987FE" w:rsidR="001653D8" w:rsidRPr="00416635" w:rsidRDefault="00416635" w:rsidP="001653D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635">
        <w:rPr>
          <w:rFonts w:ascii="Times New Roman" w:hAnsi="Times New Roman" w:cs="Times New Roman"/>
          <w:sz w:val="24"/>
          <w:szCs w:val="24"/>
          <w:lang w:val="en-US"/>
        </w:rPr>
        <w:t>What will be the face value of the holdings in each zero?</w:t>
      </w:r>
    </w:p>
    <w:p w14:paraId="027D8781" w14:textId="77777777" w:rsidR="00374C68" w:rsidRPr="00416635" w:rsidRDefault="00374C68" w:rsidP="00416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34AC77A" w14:textId="29040CB1" w:rsidR="00B719C4" w:rsidRPr="00262739" w:rsidRDefault="00262739" w:rsidP="002627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262739">
        <w:rPr>
          <w:rFonts w:ascii="Times New Roman" w:hAnsi="Times New Roman" w:cs="Times New Roman"/>
          <w:sz w:val="24"/>
          <w:szCs w:val="24"/>
          <w:lang w:val="en-US"/>
        </w:rPr>
        <w:t>If interest rates change by 50bp what would be the new approximate price of a par value bond with a coupon rate of 8% paid annually and a remaining time to maturity of 5 years? Estimate the new price using both a first order and a second order approximation. Compare the obtained results.</w:t>
      </w:r>
    </w:p>
    <w:sectPr w:rsidR="00B719C4" w:rsidRPr="00262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5ADA" w14:textId="77777777" w:rsidR="00D573D8" w:rsidRDefault="00D573D8" w:rsidP="005B5665">
      <w:pPr>
        <w:spacing w:after="0" w:line="240" w:lineRule="auto"/>
      </w:pPr>
      <w:r>
        <w:separator/>
      </w:r>
    </w:p>
  </w:endnote>
  <w:endnote w:type="continuationSeparator" w:id="0">
    <w:p w14:paraId="3C84E39D" w14:textId="77777777" w:rsidR="00D573D8" w:rsidRDefault="00D573D8" w:rsidP="005B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D89E" w14:textId="77777777" w:rsidR="00D573D8" w:rsidRDefault="00D573D8" w:rsidP="005B5665">
      <w:pPr>
        <w:spacing w:after="0" w:line="240" w:lineRule="auto"/>
      </w:pPr>
      <w:r>
        <w:separator/>
      </w:r>
    </w:p>
  </w:footnote>
  <w:footnote w:type="continuationSeparator" w:id="0">
    <w:p w14:paraId="7886EDAB" w14:textId="77777777" w:rsidR="00D573D8" w:rsidRDefault="00D573D8" w:rsidP="005B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175"/>
    <w:multiLevelType w:val="hybridMultilevel"/>
    <w:tmpl w:val="C6089D26"/>
    <w:lvl w:ilvl="0" w:tplc="CB528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321C"/>
    <w:multiLevelType w:val="hybridMultilevel"/>
    <w:tmpl w:val="FEB28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6F63"/>
    <w:multiLevelType w:val="hybridMultilevel"/>
    <w:tmpl w:val="CB8AF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5046A"/>
    <w:multiLevelType w:val="hybridMultilevel"/>
    <w:tmpl w:val="E8CA1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366FE"/>
    <w:multiLevelType w:val="hybridMultilevel"/>
    <w:tmpl w:val="D054BD62"/>
    <w:lvl w:ilvl="0" w:tplc="1B2CA8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39A710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1F0F28"/>
    <w:multiLevelType w:val="hybridMultilevel"/>
    <w:tmpl w:val="50EE1E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622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279566">
    <w:abstractNumId w:val="3"/>
  </w:num>
  <w:num w:numId="3" w16cid:durableId="1602639346">
    <w:abstractNumId w:val="2"/>
  </w:num>
  <w:num w:numId="4" w16cid:durableId="1570530097">
    <w:abstractNumId w:val="1"/>
  </w:num>
  <w:num w:numId="5" w16cid:durableId="1517500">
    <w:abstractNumId w:val="0"/>
  </w:num>
  <w:num w:numId="6" w16cid:durableId="357858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4"/>
    <w:rsid w:val="000372DC"/>
    <w:rsid w:val="000A732C"/>
    <w:rsid w:val="000E1A58"/>
    <w:rsid w:val="0010606A"/>
    <w:rsid w:val="00135B79"/>
    <w:rsid w:val="001653D8"/>
    <w:rsid w:val="00245964"/>
    <w:rsid w:val="00251C0F"/>
    <w:rsid w:val="00262739"/>
    <w:rsid w:val="00287F43"/>
    <w:rsid w:val="00374C68"/>
    <w:rsid w:val="003F0A6E"/>
    <w:rsid w:val="00416635"/>
    <w:rsid w:val="004F015A"/>
    <w:rsid w:val="0051680A"/>
    <w:rsid w:val="005B5665"/>
    <w:rsid w:val="005F4E78"/>
    <w:rsid w:val="006B45D8"/>
    <w:rsid w:val="006E1536"/>
    <w:rsid w:val="00715225"/>
    <w:rsid w:val="007C0FD3"/>
    <w:rsid w:val="007F14A7"/>
    <w:rsid w:val="00811C40"/>
    <w:rsid w:val="00856260"/>
    <w:rsid w:val="008B20F3"/>
    <w:rsid w:val="008E55EA"/>
    <w:rsid w:val="008F2FF9"/>
    <w:rsid w:val="009929F0"/>
    <w:rsid w:val="00A059FC"/>
    <w:rsid w:val="00A67336"/>
    <w:rsid w:val="00A73FBB"/>
    <w:rsid w:val="00AD235F"/>
    <w:rsid w:val="00AD24AD"/>
    <w:rsid w:val="00B11373"/>
    <w:rsid w:val="00B42ECD"/>
    <w:rsid w:val="00B719C4"/>
    <w:rsid w:val="00C1086D"/>
    <w:rsid w:val="00C51751"/>
    <w:rsid w:val="00D573D8"/>
    <w:rsid w:val="00DD5047"/>
    <w:rsid w:val="00F6353F"/>
    <w:rsid w:val="00F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71FB7"/>
  <w15:chartTrackingRefBased/>
  <w15:docId w15:val="{77AF34F2-86EF-4AF6-950F-74EA5BE3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047"/>
    <w:pPr>
      <w:ind w:left="720"/>
      <w:contextualSpacing/>
    </w:pPr>
    <w:rPr>
      <w:szCs w:val="22"/>
      <w:lang w:val="pt-PT" w:bidi="ar-SA"/>
    </w:rPr>
  </w:style>
  <w:style w:type="table" w:styleId="TableGrid">
    <w:name w:val="Table Grid"/>
    <w:basedOn w:val="TableNormal"/>
    <w:uiPriority w:val="39"/>
    <w:rsid w:val="00DD5047"/>
    <w:pPr>
      <w:spacing w:after="0" w:line="240" w:lineRule="auto"/>
    </w:pPr>
    <w:rPr>
      <w:sz w:val="24"/>
      <w:szCs w:val="24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2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35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35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35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3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Maria Alves</dc:creator>
  <cp:keywords/>
  <dc:description/>
  <cp:lastModifiedBy>Martijn Boons</cp:lastModifiedBy>
  <cp:revision>22</cp:revision>
  <cp:lastPrinted>2021-10-12T08:32:00Z</cp:lastPrinted>
  <dcterms:created xsi:type="dcterms:W3CDTF">2022-08-31T17:04:00Z</dcterms:created>
  <dcterms:modified xsi:type="dcterms:W3CDTF">2025-01-07T13:55:00Z</dcterms:modified>
</cp:coreProperties>
</file>